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C4" w:rsidRDefault="008479C4" w:rsidP="008479C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Информация о реализации в Георгиевском городском округе проекта </w:t>
      </w:r>
      <w:r w:rsidRPr="001D26F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ранней профессиональной ориентации учащихся 6-11 классов </w:t>
      </w: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«Билет в будущее»</w:t>
      </w:r>
      <w:r w:rsidR="00FB6C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28.07.2020 г. </w:t>
      </w:r>
    </w:p>
    <w:p w:rsidR="008479C4" w:rsidRPr="00C20EE4" w:rsidRDefault="008479C4" w:rsidP="008479C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479C4" w:rsidRPr="001D26FE" w:rsidRDefault="008479C4" w:rsidP="008479C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D26FE">
        <w:rPr>
          <w:rFonts w:ascii="Times New Roman" w:eastAsia="Times New Roman" w:hAnsi="Times New Roman"/>
          <w:sz w:val="28"/>
          <w:szCs w:val="28"/>
          <w:lang w:eastAsia="ru-RU"/>
        </w:rPr>
        <w:t xml:space="preserve">В Георгиевском городском округе в 2019/20 учебном году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организационно-методически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сопровождалась реализация </w:t>
      </w:r>
      <w:r w:rsidRPr="001D26FE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D26F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ранней профессиональной ориентации учащихся 6-11 классов «Билет в будущее», в котором приняли участие </w:t>
      </w:r>
      <w:r w:rsidRPr="009B1FB6">
        <w:rPr>
          <w:rFonts w:ascii="Times New Roman" w:eastAsia="Times New Roman" w:hAnsi="Times New Roman"/>
          <w:sz w:val="28"/>
          <w:szCs w:val="28"/>
          <w:lang w:eastAsia="ru-RU"/>
        </w:rPr>
        <w:t>обучающиеся 6 – 11 классов СОШ №3, СОШ №6, СОШ №7, СОШ №12, СОШ №29.</w:t>
      </w:r>
      <w:proofErr w:type="gramEnd"/>
      <w:r w:rsidRPr="009B1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1FB6">
        <w:rPr>
          <w:rFonts w:ascii="Times New Roman" w:hAnsi="Times New Roman"/>
          <w:sz w:val="28"/>
          <w:szCs w:val="28"/>
        </w:rPr>
        <w:t>В мероприятиях</w:t>
      </w:r>
      <w:r w:rsidRPr="001D26FE">
        <w:rPr>
          <w:rFonts w:ascii="Times New Roman" w:hAnsi="Times New Roman"/>
          <w:sz w:val="28"/>
          <w:szCs w:val="28"/>
        </w:rPr>
        <w:t xml:space="preserve"> Федерального проекта «Билет в будущее» в Георгиевском городском округе </w:t>
      </w:r>
      <w:r>
        <w:rPr>
          <w:rFonts w:ascii="Times New Roman" w:hAnsi="Times New Roman"/>
          <w:sz w:val="28"/>
          <w:szCs w:val="28"/>
        </w:rPr>
        <w:t>приняли участие более</w:t>
      </w:r>
      <w:r w:rsidRPr="001D26FE">
        <w:rPr>
          <w:rFonts w:ascii="Times New Roman" w:hAnsi="Times New Roman"/>
          <w:sz w:val="28"/>
          <w:szCs w:val="28"/>
        </w:rPr>
        <w:t xml:space="preserve"> 1700 школьников.</w:t>
      </w:r>
    </w:p>
    <w:p w:rsidR="008479C4" w:rsidRPr="001D26FE" w:rsidRDefault="008479C4" w:rsidP="008479C4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6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6F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С октября по декабрь</w:t>
      </w:r>
      <w:r w:rsidRPr="001D26FE">
        <w:rPr>
          <w:rFonts w:ascii="Times New Roman" w:hAnsi="Times New Roman" w:cs="Times New Roman"/>
          <w:sz w:val="28"/>
          <w:szCs w:val="28"/>
        </w:rPr>
        <w:t xml:space="preserve"> прошли три этапа </w:t>
      </w:r>
      <w:proofErr w:type="spellStart"/>
      <w:r w:rsidRPr="001D26FE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D26FE">
        <w:rPr>
          <w:rFonts w:ascii="Times New Roman" w:hAnsi="Times New Roman" w:cs="Times New Roman"/>
          <w:sz w:val="28"/>
          <w:szCs w:val="28"/>
        </w:rPr>
        <w:t xml:space="preserve"> тестирования, кото</w:t>
      </w:r>
      <w:r>
        <w:rPr>
          <w:rFonts w:ascii="Times New Roman" w:hAnsi="Times New Roman" w:cs="Times New Roman"/>
          <w:sz w:val="28"/>
          <w:szCs w:val="28"/>
        </w:rPr>
        <w:t>рые</w:t>
      </w:r>
      <w:r w:rsidRPr="001D26FE">
        <w:rPr>
          <w:rFonts w:ascii="Times New Roman" w:hAnsi="Times New Roman" w:cs="Times New Roman"/>
          <w:sz w:val="28"/>
          <w:szCs w:val="28"/>
        </w:rPr>
        <w:t xml:space="preserve"> помогл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D26FE">
        <w:rPr>
          <w:rFonts w:ascii="Times New Roman" w:hAnsi="Times New Roman" w:cs="Times New Roman"/>
          <w:sz w:val="28"/>
          <w:szCs w:val="28"/>
        </w:rPr>
        <w:t xml:space="preserve"> выявить такие навыки, как умение работать в команде, внимание, логик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26FE">
        <w:rPr>
          <w:rFonts w:ascii="Times New Roman" w:hAnsi="Times New Roman" w:cs="Times New Roman"/>
          <w:sz w:val="28"/>
          <w:szCs w:val="28"/>
        </w:rPr>
        <w:t xml:space="preserve"> и память.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D26FE">
        <w:rPr>
          <w:rFonts w:ascii="Times New Roman" w:hAnsi="Times New Roman" w:cs="Times New Roman"/>
          <w:sz w:val="28"/>
          <w:szCs w:val="28"/>
        </w:rPr>
        <w:t xml:space="preserve">кольники приняли участие в практических </w:t>
      </w:r>
      <w:proofErr w:type="spellStart"/>
      <w:r w:rsidRPr="001D26F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D26FE">
        <w:rPr>
          <w:rFonts w:ascii="Times New Roman" w:hAnsi="Times New Roman" w:cs="Times New Roman"/>
          <w:sz w:val="28"/>
          <w:szCs w:val="28"/>
        </w:rPr>
        <w:t xml:space="preserve"> мероприятиях ознакомительного, вовлечённого и углубленного уровня.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6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посещены 4 компетенции на площадках  Георгиевского техникума.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9C4" w:rsidRPr="001D26FE" w:rsidRDefault="008479C4" w:rsidP="00847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209">
        <w:rPr>
          <w:rFonts w:ascii="Times New Roman" w:hAnsi="Times New Roman" w:cs="Times New Roman"/>
          <w:sz w:val="28"/>
          <w:szCs w:val="28"/>
          <w:lang w:eastAsia="ru-RU"/>
        </w:rPr>
        <w:t>В 2019/20 учебном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организовано участие</w:t>
      </w:r>
      <w:r w:rsidRPr="00AC52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5209">
        <w:rPr>
          <w:rFonts w:ascii="Times New Roman" w:hAnsi="Times New Roman" w:cs="Times New Roman"/>
          <w:sz w:val="28"/>
          <w:szCs w:val="28"/>
        </w:rPr>
        <w:t>2664 старшеклассник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209">
        <w:rPr>
          <w:rFonts w:ascii="Times New Roman" w:hAnsi="Times New Roman" w:cs="Times New Roman"/>
          <w:sz w:val="28"/>
          <w:szCs w:val="28"/>
        </w:rPr>
        <w:t xml:space="preserve"> в открытых </w:t>
      </w:r>
      <w:proofErr w:type="spellStart"/>
      <w:r w:rsidRPr="00AC5209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AC52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C5209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209">
        <w:rPr>
          <w:rFonts w:ascii="Times New Roman" w:hAnsi="Times New Roman" w:cs="Times New Roman"/>
          <w:sz w:val="28"/>
          <w:szCs w:val="28"/>
        </w:rPr>
        <w:t>уроках "</w:t>
      </w:r>
      <w:proofErr w:type="spellStart"/>
      <w:r w:rsidRPr="00AC5209">
        <w:rPr>
          <w:rFonts w:ascii="Times New Roman" w:hAnsi="Times New Roman" w:cs="Times New Roman"/>
          <w:iCs/>
          <w:sz w:val="28"/>
          <w:szCs w:val="28"/>
        </w:rPr>
        <w:t>ПроеКТОриЯ</w:t>
      </w:r>
      <w:proofErr w:type="spellEnd"/>
      <w:r w:rsidRPr="00AC5209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AC5209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Pr="00AC5209">
        <w:rPr>
          <w:rFonts w:ascii="Times New Roman" w:hAnsi="Times New Roman" w:cs="Times New Roman"/>
          <w:iCs/>
          <w:sz w:val="28"/>
          <w:szCs w:val="28"/>
        </w:rPr>
        <w:t>раннюю профориентацию</w:t>
      </w:r>
      <w:r w:rsidRPr="00AC520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участвовало </w:t>
      </w:r>
      <w:r w:rsidRPr="00AC5209">
        <w:rPr>
          <w:rFonts w:ascii="Times New Roman" w:hAnsi="Times New Roman" w:cs="Times New Roman"/>
          <w:sz w:val="28"/>
          <w:szCs w:val="28"/>
          <w:lang w:eastAsia="ru-RU"/>
        </w:rPr>
        <w:t>100%</w:t>
      </w:r>
      <w:r w:rsidRPr="001D26FE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1D26FE">
        <w:rPr>
          <w:rFonts w:ascii="Times New Roman" w:hAnsi="Times New Roman" w:cs="Times New Roman"/>
          <w:sz w:val="28"/>
          <w:szCs w:val="28"/>
          <w:lang w:eastAsia="ru-RU"/>
        </w:rPr>
        <w:t>ся 8 – 11 классов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 округа)</w:t>
      </w:r>
      <w:r w:rsidRPr="001D26FE">
        <w:rPr>
          <w:rFonts w:ascii="Times New Roman" w:hAnsi="Times New Roman" w:cs="Times New Roman"/>
          <w:sz w:val="28"/>
          <w:szCs w:val="28"/>
          <w:lang w:eastAsia="ru-RU"/>
        </w:rPr>
        <w:t xml:space="preserve">. Этот цикл уроков по профессиональной навигации для старшеклассников, по сути, – продолжение Всероссийского открытого урока, который провел Президент В.В.Путин.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Школьникам рассказали </w:t>
      </w:r>
      <w:r w:rsidRPr="001D26FE">
        <w:rPr>
          <w:rFonts w:ascii="Times New Roman" w:hAnsi="Times New Roman" w:cs="Times New Roman"/>
          <w:sz w:val="28"/>
          <w:szCs w:val="28"/>
          <w:lang w:eastAsia="ru-RU"/>
        </w:rPr>
        <w:t>современным, интересным и понятным языком о тех профессиях, которые необходимы стране. Эти уроки в новом формате были интересны и понятны ребятам и получили одобрение школьной и родительской аудитории.</w:t>
      </w:r>
    </w:p>
    <w:p w:rsidR="008479C4" w:rsidRPr="001D26FE" w:rsidRDefault="008479C4" w:rsidP="008479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6F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D26FE">
        <w:rPr>
          <w:rFonts w:ascii="Times New Roman" w:hAnsi="Times New Roman" w:cs="Times New Roman"/>
          <w:sz w:val="28"/>
          <w:szCs w:val="28"/>
        </w:rPr>
        <w:t>Общеобразовательные организации Георгиевского городского округа принима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D26FE">
        <w:rPr>
          <w:rFonts w:ascii="Times New Roman" w:hAnsi="Times New Roman" w:cs="Times New Roman"/>
          <w:sz w:val="28"/>
          <w:szCs w:val="28"/>
        </w:rPr>
        <w:t xml:space="preserve"> участие в реализации регионального</w:t>
      </w:r>
      <w:r w:rsidRPr="00E10CF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10C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7472">
        <w:rPr>
          <w:rStyle w:val="a4"/>
          <w:rFonts w:ascii="Times New Roman" w:hAnsi="Times New Roman"/>
          <w:sz w:val="28"/>
          <w:szCs w:val="28"/>
        </w:rPr>
        <w:t>«Успех каждого ребенка в Ставропольском крае».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1D26FE">
        <w:rPr>
          <w:rStyle w:val="ff6"/>
          <w:rFonts w:ascii="Times New Roman" w:hAnsi="Times New Roman" w:cs="Times New Roman"/>
          <w:sz w:val="28"/>
          <w:szCs w:val="28"/>
        </w:rPr>
        <w:t>исленность обучающихся общеобразовательных учреждений</w:t>
      </w:r>
      <w:r>
        <w:rPr>
          <w:rStyle w:val="ff6"/>
          <w:rFonts w:ascii="Times New Roman" w:hAnsi="Times New Roman" w:cs="Times New Roman"/>
          <w:sz w:val="28"/>
          <w:szCs w:val="28"/>
        </w:rPr>
        <w:t xml:space="preserve"> округа</w:t>
      </w:r>
      <w:r w:rsidRPr="001D26FE">
        <w:rPr>
          <w:rStyle w:val="ff6"/>
          <w:rFonts w:ascii="Times New Roman" w:hAnsi="Times New Roman" w:cs="Times New Roman"/>
          <w:sz w:val="28"/>
          <w:szCs w:val="28"/>
        </w:rPr>
        <w:t xml:space="preserve">, принявших участие   в </w:t>
      </w:r>
      <w:proofErr w:type="spellStart"/>
      <w:r w:rsidRPr="001D26FE">
        <w:rPr>
          <w:rStyle w:val="ff6"/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D26FE">
        <w:rPr>
          <w:rStyle w:val="ff6"/>
          <w:rFonts w:ascii="Times New Roman" w:hAnsi="Times New Roman" w:cs="Times New Roman"/>
          <w:sz w:val="28"/>
          <w:szCs w:val="28"/>
        </w:rPr>
        <w:t xml:space="preserve"> мероприятиях в 201</w:t>
      </w:r>
      <w:r>
        <w:rPr>
          <w:rStyle w:val="ff6"/>
          <w:rFonts w:ascii="Times New Roman" w:hAnsi="Times New Roman" w:cs="Times New Roman"/>
          <w:sz w:val="28"/>
          <w:szCs w:val="28"/>
        </w:rPr>
        <w:t>9/20</w:t>
      </w:r>
      <w:r w:rsidRPr="001D26FE">
        <w:rPr>
          <w:rStyle w:val="ff6"/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Style w:val="ff6"/>
          <w:rFonts w:ascii="Times New Roman" w:hAnsi="Times New Roman" w:cs="Times New Roman"/>
          <w:sz w:val="28"/>
          <w:szCs w:val="28"/>
        </w:rPr>
        <w:t>,</w:t>
      </w:r>
      <w:r w:rsidRPr="001D26FE">
        <w:rPr>
          <w:rStyle w:val="ff6"/>
          <w:rFonts w:ascii="Times New Roman" w:hAnsi="Times New Roman" w:cs="Times New Roman"/>
          <w:sz w:val="28"/>
          <w:szCs w:val="28"/>
        </w:rPr>
        <w:t xml:space="preserve"> составила 7852 человека</w:t>
      </w:r>
      <w:r>
        <w:rPr>
          <w:rStyle w:val="ff6"/>
          <w:rFonts w:ascii="Times New Roman" w:hAnsi="Times New Roman" w:cs="Times New Roman"/>
          <w:sz w:val="28"/>
          <w:szCs w:val="28"/>
        </w:rPr>
        <w:t xml:space="preserve">. </w:t>
      </w:r>
      <w:r w:rsidRPr="001D26FE">
        <w:rPr>
          <w:rFonts w:ascii="Times New Roman" w:hAnsi="Times New Roman" w:cs="Times New Roman"/>
          <w:sz w:val="28"/>
          <w:szCs w:val="28"/>
        </w:rPr>
        <w:t xml:space="preserve"> </w:t>
      </w:r>
      <w:r w:rsidRPr="001D26FE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</w:t>
      </w:r>
      <w:r w:rsidRPr="001D26FE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1D26F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форума </w:t>
      </w:r>
      <w:r w:rsidRPr="001D26FE">
        <w:rPr>
          <w:rFonts w:ascii="Times New Roman" w:hAnsi="Times New Roman" w:cs="Times New Roman"/>
          <w:sz w:val="28"/>
          <w:szCs w:val="28"/>
        </w:rPr>
        <w:t xml:space="preserve">«Найди свой путь к успеху!»  приняли участие  317 обучающихся 7 – 9 классов, в экскурсиях на предприятия – 940 учеников 6 – 11 классов. В разных номинациях краевого конкурса – выставки научно-технического творчества «Таланты </w:t>
      </w:r>
      <w:r w:rsidRPr="001D26F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D26FE">
        <w:rPr>
          <w:rFonts w:ascii="Times New Roman" w:hAnsi="Times New Roman" w:cs="Times New Roman"/>
          <w:sz w:val="28"/>
          <w:szCs w:val="28"/>
        </w:rPr>
        <w:t xml:space="preserve"> века» приняли участие 10 юношей, решивших связать свои профессии с техническим конструированием. Из 84-х обучающихся – участников муниципального этапа слёта ученических производственных бригад 10 победителей </w:t>
      </w:r>
      <w:r>
        <w:rPr>
          <w:rFonts w:ascii="Times New Roman" w:hAnsi="Times New Roman" w:cs="Times New Roman"/>
          <w:sz w:val="28"/>
          <w:szCs w:val="28"/>
        </w:rPr>
        <w:t>представляли</w:t>
      </w:r>
      <w:r w:rsidRPr="001D26FE">
        <w:rPr>
          <w:rFonts w:ascii="Times New Roman" w:hAnsi="Times New Roman" w:cs="Times New Roman"/>
          <w:sz w:val="28"/>
          <w:szCs w:val="28"/>
        </w:rPr>
        <w:t xml:space="preserve"> Георгиевский городской округ на краевом слёте.</w:t>
      </w:r>
    </w:p>
    <w:p w:rsidR="008479C4" w:rsidRPr="001D26FE" w:rsidRDefault="008479C4" w:rsidP="008479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6FE">
        <w:rPr>
          <w:rFonts w:ascii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D26FE">
        <w:rPr>
          <w:rFonts w:ascii="Times New Roman" w:hAnsi="Times New Roman" w:cs="Times New Roman"/>
          <w:sz w:val="28"/>
          <w:szCs w:val="28"/>
          <w:lang w:eastAsia="ru-RU"/>
        </w:rPr>
        <w:t xml:space="preserve">ся 9 классов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Pr="001D26FE">
        <w:rPr>
          <w:rFonts w:ascii="Times New Roman" w:hAnsi="Times New Roman" w:cs="Times New Roman"/>
          <w:sz w:val="28"/>
          <w:szCs w:val="28"/>
          <w:lang w:eastAsia="ru-RU"/>
        </w:rPr>
        <w:t>посеща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1D26FE">
        <w:rPr>
          <w:rFonts w:ascii="Times New Roman" w:hAnsi="Times New Roman" w:cs="Times New Roman"/>
          <w:sz w:val="28"/>
          <w:szCs w:val="28"/>
          <w:lang w:eastAsia="ru-RU"/>
        </w:rPr>
        <w:t xml:space="preserve"> массовые </w:t>
      </w:r>
      <w:proofErr w:type="spellStart"/>
      <w:r w:rsidRPr="001D26FE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1D26FE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акции </w:t>
      </w:r>
      <w:r w:rsidRPr="001D26FE">
        <w:rPr>
          <w:rFonts w:ascii="Times New Roman" w:hAnsi="Times New Roman" w:cs="Times New Roman"/>
          <w:sz w:val="28"/>
          <w:szCs w:val="28"/>
          <w:lang w:eastAsia="ru-RU"/>
        </w:rPr>
        <w:t>«День открытых дверей», организованные  на базе Г</w:t>
      </w:r>
      <w:r>
        <w:rPr>
          <w:rFonts w:ascii="Times New Roman" w:hAnsi="Times New Roman" w:cs="Times New Roman"/>
          <w:sz w:val="28"/>
          <w:szCs w:val="28"/>
          <w:lang w:eastAsia="ru-RU"/>
        </w:rPr>
        <w:t>еоргиевского техникума механизации и автоматизированного управления</w:t>
      </w:r>
      <w:r w:rsidRPr="001D26FE">
        <w:rPr>
          <w:rFonts w:ascii="Times New Roman" w:hAnsi="Times New Roman" w:cs="Times New Roman"/>
          <w:sz w:val="28"/>
          <w:szCs w:val="28"/>
          <w:lang w:eastAsia="ru-RU"/>
        </w:rPr>
        <w:t xml:space="preserve"> и Г</w:t>
      </w:r>
      <w:r>
        <w:rPr>
          <w:rFonts w:ascii="Times New Roman" w:hAnsi="Times New Roman" w:cs="Times New Roman"/>
          <w:sz w:val="28"/>
          <w:szCs w:val="28"/>
          <w:lang w:eastAsia="ru-RU"/>
        </w:rPr>
        <w:t>еоргиевского колледжа.</w:t>
      </w:r>
    </w:p>
    <w:p w:rsidR="008479C4" w:rsidRPr="001D26FE" w:rsidRDefault="008479C4" w:rsidP="00847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6FE">
        <w:rPr>
          <w:rFonts w:ascii="Times New Roman" w:hAnsi="Times New Roman" w:cs="Times New Roman"/>
          <w:sz w:val="28"/>
          <w:szCs w:val="28"/>
        </w:rPr>
        <w:t xml:space="preserve">В мероприятиях регионального чемпионата «Молодые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26FE">
        <w:rPr>
          <w:rFonts w:ascii="Times New Roman" w:hAnsi="Times New Roman" w:cs="Times New Roman"/>
          <w:sz w:val="28"/>
          <w:szCs w:val="28"/>
        </w:rPr>
        <w:t>рофессион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6FE">
        <w:rPr>
          <w:rFonts w:ascii="Times New Roman" w:hAnsi="Times New Roman" w:cs="Times New Roman"/>
          <w:sz w:val="28"/>
          <w:szCs w:val="28"/>
        </w:rPr>
        <w:t>лы» (</w:t>
      </w:r>
      <w:proofErr w:type="spellStart"/>
      <w:r w:rsidRPr="001D26F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1D26FE">
        <w:rPr>
          <w:rFonts w:ascii="Times New Roman" w:hAnsi="Times New Roman" w:cs="Times New Roman"/>
          <w:sz w:val="28"/>
          <w:szCs w:val="28"/>
        </w:rPr>
        <w:t>), которые проходили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6FE">
        <w:rPr>
          <w:rFonts w:ascii="Times New Roman" w:hAnsi="Times New Roman" w:cs="Times New Roman"/>
          <w:sz w:val="28"/>
          <w:szCs w:val="28"/>
        </w:rPr>
        <w:t xml:space="preserve">на базе «Александровского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колледжа»  </w:t>
      </w:r>
      <w:proofErr w:type="gramStart"/>
      <w:r w:rsidRPr="001D26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2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26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26FE">
        <w:rPr>
          <w:rFonts w:ascii="Times New Roman" w:hAnsi="Times New Roman" w:cs="Times New Roman"/>
          <w:sz w:val="28"/>
          <w:szCs w:val="28"/>
        </w:rPr>
        <w:t xml:space="preserve">. Александровском, спортивного </w:t>
      </w:r>
      <w:r w:rsidRPr="001D26FE">
        <w:rPr>
          <w:rFonts w:ascii="Times New Roman" w:hAnsi="Times New Roman" w:cs="Times New Roman"/>
          <w:sz w:val="28"/>
          <w:szCs w:val="28"/>
        </w:rPr>
        <w:lastRenderedPageBreak/>
        <w:t>комплекса «Олимп-Арена» в г. Невинномысске, «Минераловодского колледжа железнодорожного транспорта» в г. Минеральные Воды и ГТМАУ г. Георгиевска приняли участие 234 обучающихся 9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Георгиевский региональный колледж</w:t>
      </w:r>
      <w:r w:rsidRPr="001D26FE">
        <w:rPr>
          <w:rFonts w:ascii="Times New Roman" w:eastAsia="Calibri" w:hAnsi="Times New Roman" w:cs="Times New Roman"/>
          <w:sz w:val="28"/>
          <w:szCs w:val="28"/>
        </w:rPr>
        <w:t xml:space="preserve"> «Интеграл» явля</w:t>
      </w:r>
      <w:r w:rsidRPr="001D26FE">
        <w:rPr>
          <w:rFonts w:ascii="Times New Roman" w:hAnsi="Times New Roman" w:cs="Times New Roman"/>
          <w:sz w:val="28"/>
          <w:szCs w:val="28"/>
        </w:rPr>
        <w:t>ется</w:t>
      </w:r>
      <w:r w:rsidRPr="001D26FE">
        <w:rPr>
          <w:rFonts w:ascii="Times New Roman" w:eastAsia="Calibri" w:hAnsi="Times New Roman" w:cs="Times New Roman"/>
          <w:sz w:val="28"/>
          <w:szCs w:val="28"/>
        </w:rPr>
        <w:t xml:space="preserve"> организатором рабочей площадки</w:t>
      </w:r>
      <w:r w:rsidRPr="001D26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D26FE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Pr="001D26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D26FE">
        <w:rPr>
          <w:rFonts w:ascii="Times New Roman" w:eastAsia="Calibri" w:hAnsi="Times New Roman" w:cs="Times New Roman"/>
          <w:bCs/>
          <w:sz w:val="28"/>
          <w:szCs w:val="28"/>
        </w:rPr>
        <w:t>Junior</w:t>
      </w:r>
      <w:proofErr w:type="spellEnd"/>
      <w:r w:rsidRPr="001D26FE">
        <w:rPr>
          <w:rFonts w:ascii="Times New Roman" w:eastAsia="Calibri" w:hAnsi="Times New Roman" w:cs="Times New Roman"/>
          <w:sz w:val="28"/>
          <w:szCs w:val="28"/>
        </w:rPr>
        <w:t xml:space="preserve"> Чемпионата по компетенции «Программные решения для бизнеса» участников возраста 14-16 лет.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26FE">
        <w:rPr>
          <w:rFonts w:ascii="Times New Roman" w:eastAsia="Calibri" w:hAnsi="Times New Roman" w:cs="Times New Roman"/>
          <w:sz w:val="28"/>
          <w:szCs w:val="28"/>
        </w:rPr>
        <w:t>В качестве участников Чемпионата</w:t>
      </w:r>
      <w:r w:rsidRPr="001D26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D26FE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Pr="001D26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D26FE">
        <w:rPr>
          <w:rFonts w:ascii="Times New Roman" w:eastAsia="Calibri" w:hAnsi="Times New Roman" w:cs="Times New Roman"/>
          <w:bCs/>
          <w:sz w:val="28"/>
          <w:szCs w:val="28"/>
        </w:rPr>
        <w:t>Junior</w:t>
      </w:r>
      <w:proofErr w:type="spellEnd"/>
      <w:r w:rsidRPr="001D2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26FE">
        <w:rPr>
          <w:rFonts w:ascii="Times New Roman" w:hAnsi="Times New Roman" w:cs="Times New Roman"/>
          <w:bCs/>
          <w:sz w:val="28"/>
          <w:szCs w:val="28"/>
        </w:rPr>
        <w:t>(г. Невинномысск)</w:t>
      </w:r>
      <w:r w:rsidRPr="001D26FE">
        <w:rPr>
          <w:rFonts w:ascii="Times New Roman" w:eastAsia="Calibri" w:hAnsi="Times New Roman" w:cs="Times New Roman"/>
          <w:sz w:val="28"/>
          <w:szCs w:val="28"/>
        </w:rPr>
        <w:t xml:space="preserve"> по компетенции «Программные решения для бизнеса» </w:t>
      </w:r>
      <w:r w:rsidRPr="001D26FE">
        <w:rPr>
          <w:rFonts w:ascii="Times New Roman" w:hAnsi="Times New Roman" w:cs="Times New Roman"/>
          <w:sz w:val="28"/>
          <w:szCs w:val="28"/>
        </w:rPr>
        <w:t xml:space="preserve">приняли участие пять обучающихся из гимназии №2 </w:t>
      </w:r>
      <w:r w:rsidRPr="00B56054">
        <w:rPr>
          <w:rFonts w:ascii="Times New Roman" w:hAnsi="Times New Roman" w:cs="Times New Roman"/>
          <w:sz w:val="28"/>
          <w:szCs w:val="28"/>
        </w:rPr>
        <w:t xml:space="preserve">(Барсуков Борис, </w:t>
      </w:r>
      <w:r w:rsidRPr="00B560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6054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1D26FE">
        <w:rPr>
          <w:rFonts w:ascii="Times New Roman" w:hAnsi="Times New Roman" w:cs="Times New Roman"/>
          <w:b/>
          <w:sz w:val="28"/>
          <w:szCs w:val="28"/>
        </w:rPr>
        <w:t>)</w:t>
      </w:r>
      <w:r w:rsidRPr="001D26FE">
        <w:rPr>
          <w:rFonts w:ascii="Times New Roman" w:hAnsi="Times New Roman" w:cs="Times New Roman"/>
          <w:sz w:val="28"/>
          <w:szCs w:val="28"/>
        </w:rPr>
        <w:t xml:space="preserve">, СОШ №7 </w:t>
      </w:r>
      <w:r w:rsidRPr="00B560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56054">
        <w:rPr>
          <w:rFonts w:ascii="Times New Roman" w:hAnsi="Times New Roman" w:cs="Times New Roman"/>
          <w:sz w:val="28"/>
          <w:szCs w:val="28"/>
        </w:rPr>
        <w:t>Кузюр</w:t>
      </w:r>
      <w:proofErr w:type="spellEnd"/>
      <w:r w:rsidRPr="00B56054">
        <w:rPr>
          <w:rFonts w:ascii="Times New Roman" w:hAnsi="Times New Roman" w:cs="Times New Roman"/>
          <w:sz w:val="28"/>
          <w:szCs w:val="28"/>
        </w:rPr>
        <w:t xml:space="preserve"> Дарья, </w:t>
      </w:r>
      <w:r w:rsidRPr="00B560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6054">
        <w:rPr>
          <w:rFonts w:ascii="Times New Roman" w:hAnsi="Times New Roman" w:cs="Times New Roman"/>
          <w:sz w:val="28"/>
          <w:szCs w:val="28"/>
        </w:rPr>
        <w:t xml:space="preserve"> место),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6FE">
        <w:rPr>
          <w:rFonts w:ascii="Times New Roman" w:hAnsi="Times New Roman" w:cs="Times New Roman"/>
          <w:sz w:val="28"/>
          <w:szCs w:val="28"/>
        </w:rPr>
        <w:t xml:space="preserve">СОШ №1 </w:t>
      </w:r>
      <w:r w:rsidRPr="00B560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56054">
        <w:rPr>
          <w:rFonts w:ascii="Times New Roman" w:hAnsi="Times New Roman" w:cs="Times New Roman"/>
          <w:sz w:val="28"/>
          <w:szCs w:val="28"/>
        </w:rPr>
        <w:t>Кушнерёва</w:t>
      </w:r>
      <w:proofErr w:type="spellEnd"/>
      <w:r w:rsidRPr="00B56054">
        <w:rPr>
          <w:rFonts w:ascii="Times New Roman" w:hAnsi="Times New Roman" w:cs="Times New Roman"/>
          <w:sz w:val="28"/>
          <w:szCs w:val="28"/>
        </w:rPr>
        <w:t xml:space="preserve"> Альбина, </w:t>
      </w:r>
      <w:r w:rsidRPr="00B560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6054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1D26FE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1D26FE">
        <w:rPr>
          <w:rFonts w:ascii="Times New Roman" w:hAnsi="Times New Roman" w:cs="Times New Roman"/>
          <w:sz w:val="28"/>
          <w:szCs w:val="28"/>
        </w:rPr>
        <w:t xml:space="preserve">СОШ №29 </w:t>
      </w:r>
      <w:r w:rsidRPr="00B56054">
        <w:rPr>
          <w:rFonts w:ascii="Times New Roman" w:hAnsi="Times New Roman" w:cs="Times New Roman"/>
          <w:sz w:val="28"/>
          <w:szCs w:val="28"/>
        </w:rPr>
        <w:t xml:space="preserve">(Валиев Руслан, </w:t>
      </w:r>
      <w:r w:rsidRPr="00B560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6054">
        <w:rPr>
          <w:rFonts w:ascii="Times New Roman" w:hAnsi="Times New Roman" w:cs="Times New Roman"/>
          <w:sz w:val="28"/>
          <w:szCs w:val="28"/>
        </w:rPr>
        <w:t xml:space="preserve"> место),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6FE">
        <w:rPr>
          <w:rFonts w:ascii="Times New Roman" w:hAnsi="Times New Roman" w:cs="Times New Roman"/>
          <w:sz w:val="28"/>
          <w:szCs w:val="28"/>
        </w:rPr>
        <w:t>СОШ №9 (</w:t>
      </w:r>
      <w:proofErr w:type="spellStart"/>
      <w:r w:rsidRPr="001D26FE">
        <w:rPr>
          <w:rFonts w:ascii="Times New Roman" w:hAnsi="Times New Roman" w:cs="Times New Roman"/>
          <w:sz w:val="28"/>
          <w:szCs w:val="28"/>
        </w:rPr>
        <w:t>Гашин</w:t>
      </w:r>
      <w:proofErr w:type="spellEnd"/>
      <w:r w:rsidRPr="001D26FE">
        <w:rPr>
          <w:rFonts w:ascii="Times New Roman" w:hAnsi="Times New Roman" w:cs="Times New Roman"/>
          <w:sz w:val="28"/>
          <w:szCs w:val="28"/>
        </w:rPr>
        <w:t xml:space="preserve"> Максим, участник),</w:t>
      </w:r>
      <w:r>
        <w:rPr>
          <w:rFonts w:ascii="Times New Roman" w:hAnsi="Times New Roman" w:cs="Times New Roman"/>
          <w:sz w:val="28"/>
          <w:szCs w:val="28"/>
        </w:rPr>
        <w:t xml:space="preserve"> в с. Александровском </w:t>
      </w:r>
      <w:r w:rsidRPr="00B56054">
        <w:rPr>
          <w:rFonts w:ascii="Times New Roman" w:hAnsi="Times New Roman" w:cs="Times New Roman"/>
          <w:sz w:val="28"/>
          <w:szCs w:val="28"/>
        </w:rPr>
        <w:t>Селина Валерия</w:t>
      </w:r>
      <w:r w:rsidRPr="001D26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6FE">
        <w:rPr>
          <w:rFonts w:ascii="Times New Roman" w:hAnsi="Times New Roman" w:cs="Times New Roman"/>
          <w:sz w:val="28"/>
          <w:szCs w:val="28"/>
        </w:rPr>
        <w:t xml:space="preserve">обучающаяся СОШ №24, заняла </w:t>
      </w:r>
      <w:r w:rsidRPr="001D26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26FE">
        <w:rPr>
          <w:rFonts w:ascii="Times New Roman" w:hAnsi="Times New Roman" w:cs="Times New Roman"/>
          <w:sz w:val="28"/>
          <w:szCs w:val="28"/>
        </w:rPr>
        <w:t xml:space="preserve"> место по</w:t>
      </w:r>
      <w:proofErr w:type="gramEnd"/>
      <w:r w:rsidRPr="001D26FE">
        <w:rPr>
          <w:rFonts w:ascii="Times New Roman" w:hAnsi="Times New Roman" w:cs="Times New Roman"/>
          <w:sz w:val="28"/>
          <w:szCs w:val="28"/>
        </w:rPr>
        <w:t xml:space="preserve"> компетенции «Поварское дело»</w:t>
      </w:r>
      <w:proofErr w:type="gramStart"/>
      <w:r w:rsidRPr="001D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79C4" w:rsidRPr="001D41E6" w:rsidRDefault="008479C4" w:rsidP="0084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 7 июля 2020 года в Георгиевск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ом городском округе</w:t>
      </w: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реализуется третий сезон всероссийского проекта по профориентации школьников "Билет в будущее", </w:t>
      </w:r>
      <w:proofErr w:type="spellStart"/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подпроект</w:t>
      </w:r>
      <w:proofErr w:type="spellEnd"/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нацпроекта "Образование". </w:t>
      </w:r>
      <w:r w:rsidRPr="001D41E6">
        <w:rPr>
          <w:rFonts w:ascii="Times New Roman" w:hAnsi="Times New Roman" w:cs="Times New Roman"/>
          <w:sz w:val="28"/>
          <w:szCs w:val="28"/>
        </w:rPr>
        <w:t>Площадк</w:t>
      </w:r>
      <w:r>
        <w:rPr>
          <w:rFonts w:ascii="Times New Roman" w:hAnsi="Times New Roman" w:cs="Times New Roman"/>
          <w:sz w:val="28"/>
          <w:szCs w:val="28"/>
        </w:rPr>
        <w:t xml:space="preserve">ами для третьего сезона определены </w:t>
      </w:r>
      <w:r w:rsidRPr="001D41E6">
        <w:rPr>
          <w:rFonts w:ascii="Times New Roman" w:hAnsi="Times New Roman" w:cs="Times New Roman"/>
          <w:sz w:val="28"/>
          <w:szCs w:val="28"/>
        </w:rPr>
        <w:t xml:space="preserve">  ГБПОУ «Георгиевский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41E6">
        <w:rPr>
          <w:rFonts w:ascii="Times New Roman" w:hAnsi="Times New Roman" w:cs="Times New Roman"/>
          <w:sz w:val="28"/>
          <w:szCs w:val="28"/>
        </w:rPr>
        <w:t>ГБПОУ «Георгиевский техникум механизации,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1E6">
        <w:rPr>
          <w:rFonts w:ascii="Times New Roman" w:hAnsi="Times New Roman" w:cs="Times New Roman"/>
          <w:sz w:val="28"/>
          <w:szCs w:val="28"/>
        </w:rPr>
        <w:t>автоматизации и управления»</w:t>
      </w:r>
    </w:p>
    <w:p w:rsidR="008479C4" w:rsidRPr="00C20EE4" w:rsidRDefault="008479C4" w:rsidP="0084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Участвуют в нём ученики 6−11 классов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DC747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всех школ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округа в соответствии с квотой выделенной министерством образования края</w:t>
      </w: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"Билет в будущее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» пройдёт </w:t>
      </w: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 июля по ноябрь.  С 7 июля обучающиеся начали проходить интерактивные тесты на знание профессий и профориентацию, получили информацию о востребованных навыках, участвовали в занятиях на </w:t>
      </w:r>
      <w:proofErr w:type="spellStart"/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онлайн-курсах</w:t>
      </w:r>
      <w:proofErr w:type="spellEnd"/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Причем не только дети, но и родителям. Всего доступно более 60 тестов. Приняли участие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642 человека детей и родителей. </w:t>
      </w: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Регистрировать детей для участия в проекте должны родители: в личном кабинете им станут доступны результаты тестов ребенка. Второй этап - погружение в профессию. Школьники под руководством наставника выполня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</w:t>
      </w: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 реальные задания. К примеру, смогут выточить деталь на станке, распечатать макет на 3D-принтере, написать программный код или приготовить сладкий десерт. Такие "профессиональные пробы", "фестивали профессий" и другие мероприятия идут  в округе </w:t>
      </w:r>
      <w:proofErr w:type="spellStart"/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очно</w:t>
      </w:r>
      <w:proofErr w:type="spellEnd"/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(там, где это позволяет эпидемиологическая ситуация), на базе колледжей, техникума. В  </w:t>
      </w:r>
      <w:proofErr w:type="spellStart"/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онлайн-формате</w:t>
      </w:r>
      <w:proofErr w:type="spellEnd"/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участвовало уже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соответствии с квотой 587 человек. М</w:t>
      </w: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ногие активности расска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зали</w:t>
      </w: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школьникам именно про те профессии, которые востребованы у нас в крае. Родите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ли в личных кабинетах </w:t>
      </w: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получа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</w:t>
      </w: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 уведомления, на какие мероприятия записался их ребенок.</w:t>
      </w:r>
    </w:p>
    <w:p w:rsidR="008479C4" w:rsidRDefault="008479C4" w:rsidP="0084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рамках третьего этапа подростки получат индивидуальные рекомендации, как выстроить свою образовательную траекторию, чтобы достичь успеха.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личном кабинете на платформе проекта можно будет увидеть, какие есть дополнительные программы 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крае и</w:t>
      </w:r>
      <w:r w:rsidRPr="00C20E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городе, какие образовательные программы, куда поступать лучше, какое образование выбрать ребенку с такими интересами.  </w:t>
      </w:r>
    </w:p>
    <w:p w:rsidR="008479C4" w:rsidRDefault="008479C4" w:rsidP="0084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Руководитель информационно-методической группы </w:t>
      </w:r>
    </w:p>
    <w:p w:rsidR="00841FC5" w:rsidRDefault="008479C4" w:rsidP="008479C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МКУ «Ресурсный центр»                                               Т.К.Лаврентьева</w:t>
      </w:r>
    </w:p>
    <w:sectPr w:rsidR="00841FC5" w:rsidSect="00DC74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9C4"/>
    <w:rsid w:val="003B6FDB"/>
    <w:rsid w:val="005C1730"/>
    <w:rsid w:val="00760878"/>
    <w:rsid w:val="007A02FD"/>
    <w:rsid w:val="00841FC5"/>
    <w:rsid w:val="008479C4"/>
    <w:rsid w:val="008B768C"/>
    <w:rsid w:val="009C3F18"/>
    <w:rsid w:val="00B0540B"/>
    <w:rsid w:val="00E371AF"/>
    <w:rsid w:val="00F31F86"/>
    <w:rsid w:val="00FB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9C4"/>
    <w:pPr>
      <w:spacing w:after="0" w:line="240" w:lineRule="auto"/>
    </w:pPr>
  </w:style>
  <w:style w:type="character" w:styleId="a4">
    <w:name w:val="Strong"/>
    <w:basedOn w:val="a0"/>
    <w:uiPriority w:val="22"/>
    <w:qFormat/>
    <w:rsid w:val="008479C4"/>
    <w:rPr>
      <w:rFonts w:cs="Times New Roman"/>
      <w:b/>
      <w:bCs/>
    </w:rPr>
  </w:style>
  <w:style w:type="character" w:customStyle="1" w:styleId="ff6">
    <w:name w:val="ff6"/>
    <w:basedOn w:val="a0"/>
    <w:rsid w:val="00847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Татьяна Кирилловна</dc:creator>
  <cp:lastModifiedBy>Лаврентьева Татьяна Кирилловна</cp:lastModifiedBy>
  <cp:revision>3</cp:revision>
  <dcterms:created xsi:type="dcterms:W3CDTF">2021-08-18T15:15:00Z</dcterms:created>
  <dcterms:modified xsi:type="dcterms:W3CDTF">2021-08-19T05:38:00Z</dcterms:modified>
</cp:coreProperties>
</file>