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6E" w:rsidRDefault="00EB73DE" w:rsidP="00DB7E6E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 w:rsidRPr="00EB73DE">
        <w:rPr>
          <w:noProof/>
        </w:rPr>
        <w:pict>
          <v:roundrect id="AutoShape 2" o:spid="_x0000_s1026" style="position:absolute;left:0;text-align:left;margin-left:427.95pt;margin-top:-29.4pt;width:51.9pt;height:21.4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="00DB7E6E">
        <w:rPr>
          <w:sz w:val="28"/>
          <w:szCs w:val="28"/>
          <w:lang w:eastAsia="en-US"/>
        </w:rPr>
        <w:t>Ставропольский край</w:t>
      </w:r>
    </w:p>
    <w:p w:rsidR="00DB7E6E" w:rsidRDefault="00DB7E6E" w:rsidP="00DB7E6E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Георгиевский городской округ </w:t>
      </w:r>
    </w:p>
    <w:p w:rsidR="00DB7E6E" w:rsidRDefault="00DB7E6E" w:rsidP="00DB7E6E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Школьный этап всероссийской олимпиады школьников </w:t>
      </w:r>
    </w:p>
    <w:p w:rsidR="00DB7E6E" w:rsidRDefault="00DB7E6E" w:rsidP="00DB7E6E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="00B33FE6">
        <w:rPr>
          <w:sz w:val="28"/>
          <w:szCs w:val="28"/>
          <w:lang w:eastAsia="en-US"/>
        </w:rPr>
        <w:t>21</w:t>
      </w:r>
      <w:r w:rsidR="00711369">
        <w:rPr>
          <w:sz w:val="28"/>
          <w:szCs w:val="28"/>
          <w:lang w:eastAsia="en-US"/>
        </w:rPr>
        <w:t>/2</w:t>
      </w:r>
      <w:r w:rsidR="00B33FE6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учебного года</w:t>
      </w:r>
    </w:p>
    <w:p w:rsidR="00DB7E6E" w:rsidRDefault="00DB7E6E" w:rsidP="00DB7E6E">
      <w:pPr>
        <w:widowControl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DB7E6E" w:rsidRDefault="00DB7E6E" w:rsidP="00DB7E6E">
      <w:pPr>
        <w:widowControl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Требования к организации и проведению </w:t>
      </w:r>
    </w:p>
    <w:p w:rsidR="00DB7E6E" w:rsidRDefault="00DB7E6E" w:rsidP="00DB7E6E">
      <w:pPr>
        <w:widowControl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Школьного этапа всероссийской олимпиады школьников </w:t>
      </w:r>
    </w:p>
    <w:p w:rsidR="00397183" w:rsidRDefault="00DB7E6E" w:rsidP="00397183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 обществознанию в 20</w:t>
      </w:r>
      <w:r w:rsidR="00B33FE6">
        <w:rPr>
          <w:b/>
          <w:sz w:val="28"/>
          <w:szCs w:val="28"/>
          <w:lang w:eastAsia="en-US"/>
        </w:rPr>
        <w:t>21</w:t>
      </w:r>
      <w:r>
        <w:rPr>
          <w:b/>
          <w:sz w:val="28"/>
          <w:szCs w:val="28"/>
          <w:lang w:eastAsia="en-US"/>
        </w:rPr>
        <w:t>/</w:t>
      </w:r>
      <w:r w:rsidR="00B33FE6">
        <w:rPr>
          <w:b/>
          <w:sz w:val="28"/>
          <w:szCs w:val="28"/>
          <w:lang w:eastAsia="en-US"/>
        </w:rPr>
        <w:t>22</w:t>
      </w:r>
      <w:r>
        <w:rPr>
          <w:b/>
          <w:sz w:val="28"/>
          <w:szCs w:val="28"/>
          <w:lang w:eastAsia="en-US"/>
        </w:rPr>
        <w:t xml:space="preserve"> учебном году</w:t>
      </w:r>
    </w:p>
    <w:p w:rsidR="00397183" w:rsidRDefault="00397183" w:rsidP="00397183">
      <w:pPr>
        <w:jc w:val="center"/>
        <w:rPr>
          <w:b/>
          <w:sz w:val="28"/>
          <w:szCs w:val="28"/>
          <w:lang w:eastAsia="en-US"/>
        </w:rPr>
      </w:pP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>1.</w:t>
      </w:r>
      <w:r w:rsidR="00AB1A7F">
        <w:rPr>
          <w:sz w:val="28"/>
          <w:szCs w:val="28"/>
        </w:rPr>
        <w:t xml:space="preserve"> </w:t>
      </w:r>
      <w:r w:rsidR="00853808" w:rsidRPr="00397183">
        <w:rPr>
          <w:sz w:val="28"/>
          <w:szCs w:val="28"/>
        </w:rPr>
        <w:t xml:space="preserve">Порядок проведения олимпиады определен </w:t>
      </w:r>
      <w:r w:rsidRPr="00397183">
        <w:rPr>
          <w:sz w:val="28"/>
          <w:szCs w:val="28"/>
        </w:rPr>
        <w:t xml:space="preserve"> Порядком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всероссийской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 школьников, утвержденным приказом Министерства просвещения Российской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Федерации от 27 ноября 2020 г. № 678 «Об утверждении Порядка проведения всероссийской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школьников»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предназначены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использования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муниципальными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региональными</w:t>
      </w:r>
      <w:r w:rsidRPr="00397183">
        <w:rPr>
          <w:spacing w:val="17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предметно-методическими</w:t>
      </w:r>
      <w:r w:rsidRPr="00397183">
        <w:rPr>
          <w:spacing w:val="19"/>
          <w:sz w:val="28"/>
          <w:szCs w:val="28"/>
        </w:rPr>
        <w:t xml:space="preserve"> </w:t>
      </w:r>
      <w:r w:rsidRPr="00397183">
        <w:rPr>
          <w:sz w:val="28"/>
          <w:szCs w:val="28"/>
        </w:rPr>
        <w:t>комиссиями,</w:t>
      </w:r>
      <w:r w:rsidRPr="00397183">
        <w:rPr>
          <w:spacing w:val="19"/>
          <w:sz w:val="28"/>
          <w:szCs w:val="28"/>
        </w:rPr>
        <w:t xml:space="preserve"> </w:t>
      </w:r>
      <w:r w:rsidRPr="00397183">
        <w:rPr>
          <w:sz w:val="28"/>
          <w:szCs w:val="28"/>
        </w:rPr>
        <w:t>а</w:t>
      </w:r>
      <w:r w:rsidRPr="00397183">
        <w:rPr>
          <w:spacing w:val="17"/>
          <w:sz w:val="28"/>
          <w:szCs w:val="28"/>
        </w:rPr>
        <w:t xml:space="preserve"> </w:t>
      </w:r>
      <w:r w:rsidRPr="00397183">
        <w:rPr>
          <w:sz w:val="28"/>
          <w:szCs w:val="28"/>
        </w:rPr>
        <w:t>также</w:t>
      </w:r>
      <w:r w:rsidRPr="00397183">
        <w:rPr>
          <w:spacing w:val="18"/>
          <w:sz w:val="28"/>
          <w:szCs w:val="28"/>
        </w:rPr>
        <w:t xml:space="preserve"> </w:t>
      </w:r>
      <w:r w:rsidRPr="00397183">
        <w:rPr>
          <w:sz w:val="28"/>
          <w:szCs w:val="28"/>
        </w:rPr>
        <w:t>организаторами</w:t>
      </w:r>
      <w:r w:rsidRPr="00397183">
        <w:rPr>
          <w:spacing w:val="20"/>
          <w:sz w:val="28"/>
          <w:szCs w:val="28"/>
        </w:rPr>
        <w:t xml:space="preserve"> </w:t>
      </w:r>
      <w:r w:rsidRPr="00397183">
        <w:rPr>
          <w:sz w:val="28"/>
          <w:szCs w:val="28"/>
        </w:rPr>
        <w:t>школьного</w:t>
      </w:r>
      <w:r w:rsidRPr="00397183">
        <w:rPr>
          <w:spacing w:val="-58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муниципального этапов олимпиады.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Олимпиада</w:t>
      </w:r>
      <w:r w:rsidRPr="00397183">
        <w:rPr>
          <w:spacing w:val="98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по  </w:t>
      </w:r>
      <w:r w:rsidRPr="00397183">
        <w:rPr>
          <w:spacing w:val="37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обществознанию  </w:t>
      </w:r>
      <w:r w:rsidRPr="00397183">
        <w:rPr>
          <w:spacing w:val="39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проводится  </w:t>
      </w:r>
      <w:r w:rsidRPr="00397183">
        <w:rPr>
          <w:spacing w:val="37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в  </w:t>
      </w:r>
      <w:r w:rsidRPr="00397183">
        <w:rPr>
          <w:spacing w:val="38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целях  </w:t>
      </w:r>
      <w:r w:rsidRPr="00397183">
        <w:rPr>
          <w:spacing w:val="43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выявления  </w:t>
      </w:r>
      <w:r w:rsidRPr="00397183">
        <w:rPr>
          <w:spacing w:val="38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и  </w:t>
      </w:r>
      <w:r w:rsidRPr="00397183">
        <w:rPr>
          <w:spacing w:val="38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развития</w:t>
      </w:r>
      <w:r w:rsidRPr="00397183">
        <w:rPr>
          <w:spacing w:val="-58"/>
          <w:sz w:val="28"/>
          <w:szCs w:val="28"/>
        </w:rPr>
        <w:t xml:space="preserve"> </w:t>
      </w:r>
      <w:r w:rsidRPr="00397183">
        <w:rPr>
          <w:sz w:val="28"/>
          <w:szCs w:val="28"/>
        </w:rPr>
        <w:t>у обучающихся творческих способностей и интереса к научной (научно-исследовательской)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деятельности,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пропаганды научных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знаний.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Сроки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окончания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этапов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олимпиады: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школьного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–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не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позднее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01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ноября</w:t>
      </w:r>
      <w:r>
        <w:rPr>
          <w:sz w:val="28"/>
          <w:szCs w:val="28"/>
        </w:rPr>
        <w:t>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Форма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 –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очная.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допускается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использование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информационно-коммуникационных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технологий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части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организации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выполнения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олимпиадных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заданий,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анализа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показа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олимпиадных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заданий,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процедуры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апелляции</w:t>
      </w:r>
      <w:r w:rsidRPr="00397183">
        <w:rPr>
          <w:spacing w:val="50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при</w:t>
      </w:r>
      <w:r w:rsidRPr="00397183">
        <w:rPr>
          <w:spacing w:val="56"/>
          <w:sz w:val="28"/>
          <w:szCs w:val="28"/>
        </w:rPr>
        <w:t xml:space="preserve"> </w:t>
      </w:r>
      <w:r w:rsidRPr="00397183">
        <w:rPr>
          <w:sz w:val="28"/>
          <w:szCs w:val="28"/>
        </w:rPr>
        <w:t>условии</w:t>
      </w:r>
      <w:r w:rsidRPr="00397183">
        <w:rPr>
          <w:spacing w:val="52"/>
          <w:sz w:val="28"/>
          <w:szCs w:val="28"/>
        </w:rPr>
        <w:t xml:space="preserve"> </w:t>
      </w:r>
      <w:r w:rsidRPr="00397183">
        <w:rPr>
          <w:sz w:val="28"/>
          <w:szCs w:val="28"/>
        </w:rPr>
        <w:t>соблюдения</w:t>
      </w:r>
      <w:r w:rsidRPr="00397183">
        <w:rPr>
          <w:spacing w:val="50"/>
          <w:sz w:val="28"/>
          <w:szCs w:val="28"/>
        </w:rPr>
        <w:t xml:space="preserve"> </w:t>
      </w:r>
      <w:r w:rsidRPr="00397183">
        <w:rPr>
          <w:sz w:val="28"/>
          <w:szCs w:val="28"/>
        </w:rPr>
        <w:t>требований</w:t>
      </w:r>
      <w:r w:rsidRPr="00397183">
        <w:rPr>
          <w:spacing w:val="5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законодательства</w:t>
      </w:r>
      <w:r w:rsidRPr="00397183">
        <w:rPr>
          <w:spacing w:val="52"/>
          <w:sz w:val="28"/>
          <w:szCs w:val="28"/>
        </w:rPr>
        <w:t xml:space="preserve"> </w:t>
      </w:r>
      <w:r w:rsidRPr="00397183">
        <w:rPr>
          <w:sz w:val="28"/>
          <w:szCs w:val="28"/>
        </w:rPr>
        <w:t>Российской</w:t>
      </w:r>
      <w:r w:rsidRPr="00397183">
        <w:rPr>
          <w:spacing w:val="52"/>
          <w:sz w:val="28"/>
          <w:szCs w:val="28"/>
        </w:rPr>
        <w:t xml:space="preserve"> </w:t>
      </w:r>
      <w:r w:rsidRPr="00397183">
        <w:rPr>
          <w:sz w:val="28"/>
          <w:szCs w:val="28"/>
        </w:rPr>
        <w:t>Федерации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области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защиты персональных</w:t>
      </w:r>
      <w:r w:rsidRPr="00397183">
        <w:rPr>
          <w:spacing w:val="2"/>
          <w:sz w:val="28"/>
          <w:szCs w:val="28"/>
        </w:rPr>
        <w:t xml:space="preserve"> </w:t>
      </w:r>
      <w:r w:rsidRPr="00397183">
        <w:rPr>
          <w:sz w:val="28"/>
          <w:szCs w:val="28"/>
        </w:rPr>
        <w:t>данных.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 xml:space="preserve">Решение  </w:t>
      </w:r>
      <w:r w:rsidRPr="00397183">
        <w:rPr>
          <w:spacing w:val="30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о   </w:t>
      </w:r>
      <w:r w:rsidRPr="00397183">
        <w:rPr>
          <w:spacing w:val="28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проведении   </w:t>
      </w:r>
      <w:r w:rsidRPr="00397183">
        <w:rPr>
          <w:spacing w:val="29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школьного   </w:t>
      </w:r>
      <w:r w:rsidRPr="00397183">
        <w:rPr>
          <w:spacing w:val="29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и   </w:t>
      </w:r>
      <w:r w:rsidRPr="00397183">
        <w:rPr>
          <w:spacing w:val="27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муниципального   </w:t>
      </w:r>
      <w:r w:rsidRPr="00397183">
        <w:rPr>
          <w:spacing w:val="29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этапов   </w:t>
      </w:r>
      <w:r w:rsidRPr="00397183">
        <w:rPr>
          <w:spacing w:val="28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-58"/>
          <w:sz w:val="28"/>
          <w:szCs w:val="28"/>
        </w:rPr>
        <w:t xml:space="preserve"> </w:t>
      </w:r>
      <w:r w:rsidRPr="00397183">
        <w:rPr>
          <w:sz w:val="28"/>
          <w:szCs w:val="28"/>
        </w:rPr>
        <w:t>с использованием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информационно-коммуникационных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технологий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принимается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организатором школьного и муниципального этапов олимпиады по согласованию с органом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управление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сфере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образования.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 xml:space="preserve">Школьный    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этап    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олимпиады    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проводится    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по    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заданиям,      разработанным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для </w:t>
      </w:r>
      <w:r>
        <w:rPr>
          <w:sz w:val="28"/>
          <w:szCs w:val="28"/>
        </w:rPr>
        <w:t>5</w:t>
      </w:r>
      <w:r w:rsidRPr="00397183">
        <w:rPr>
          <w:sz w:val="28"/>
          <w:szCs w:val="28"/>
        </w:rPr>
        <w:t>–11 классов</w:t>
      </w:r>
      <w:r>
        <w:rPr>
          <w:sz w:val="28"/>
          <w:szCs w:val="28"/>
        </w:rPr>
        <w:t xml:space="preserve">.  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 xml:space="preserve"> Участник каждого этапа олимпиады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выполняет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олимпиадные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задания,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разработанные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класса,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программу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которого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он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осваивает, или для более старших классов. В случае прохождения участников, выполнивших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задания,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разработанные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более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старших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классов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отношению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</w:t>
      </w:r>
      <w:r w:rsidRPr="00397183">
        <w:rPr>
          <w:spacing w:val="60"/>
          <w:sz w:val="28"/>
          <w:szCs w:val="28"/>
        </w:rPr>
        <w:t xml:space="preserve"> </w:t>
      </w:r>
      <w:r w:rsidRPr="00397183">
        <w:rPr>
          <w:sz w:val="28"/>
          <w:szCs w:val="28"/>
        </w:rPr>
        <w:t>тем,</w:t>
      </w:r>
      <w:r w:rsidRPr="00397183">
        <w:rPr>
          <w:spacing w:val="60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программы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которых</w:t>
      </w:r>
      <w:r w:rsidRPr="00397183">
        <w:rPr>
          <w:spacing w:val="89"/>
          <w:sz w:val="28"/>
          <w:szCs w:val="28"/>
        </w:rPr>
        <w:t xml:space="preserve"> </w:t>
      </w:r>
      <w:r w:rsidRPr="00397183">
        <w:rPr>
          <w:sz w:val="28"/>
          <w:szCs w:val="28"/>
        </w:rPr>
        <w:t>они</w:t>
      </w:r>
      <w:r w:rsidRPr="00397183">
        <w:rPr>
          <w:spacing w:val="87"/>
          <w:sz w:val="28"/>
          <w:szCs w:val="28"/>
        </w:rPr>
        <w:t xml:space="preserve"> </w:t>
      </w:r>
      <w:r w:rsidRPr="00397183">
        <w:rPr>
          <w:sz w:val="28"/>
          <w:szCs w:val="28"/>
        </w:rPr>
        <w:t>осваивают,</w:t>
      </w:r>
      <w:r w:rsidRPr="00397183">
        <w:rPr>
          <w:spacing w:val="89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на  </w:t>
      </w:r>
      <w:r w:rsidRPr="00397183">
        <w:rPr>
          <w:spacing w:val="27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следующий  </w:t>
      </w:r>
      <w:r w:rsidRPr="00397183">
        <w:rPr>
          <w:spacing w:val="28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этап  </w:t>
      </w:r>
      <w:r w:rsidRPr="00397183">
        <w:rPr>
          <w:spacing w:val="29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олимпиады,  </w:t>
      </w:r>
      <w:r w:rsidRPr="00397183">
        <w:rPr>
          <w:spacing w:val="30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указанные  </w:t>
      </w:r>
      <w:r w:rsidRPr="00397183">
        <w:rPr>
          <w:spacing w:val="28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участники  </w:t>
      </w:r>
      <w:r w:rsidRPr="00397183">
        <w:rPr>
          <w:spacing w:val="27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-58"/>
          <w:sz w:val="28"/>
          <w:szCs w:val="28"/>
        </w:rPr>
        <w:t xml:space="preserve"> </w:t>
      </w:r>
      <w:r w:rsidRPr="00397183">
        <w:rPr>
          <w:sz w:val="28"/>
          <w:szCs w:val="28"/>
        </w:rPr>
        <w:t>на следующих   этапах   олимпиады   выполняют   олимпиадные   задания,   разработанные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 класса,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который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они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выбрали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на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предыдущем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или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более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старших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классов.</w:t>
      </w:r>
    </w:p>
    <w:p w:rsidR="00397183" w:rsidRDefault="00397183" w:rsidP="00397183">
      <w:pPr>
        <w:jc w:val="both"/>
        <w:rPr>
          <w:sz w:val="28"/>
          <w:szCs w:val="28"/>
        </w:rPr>
      </w:pPr>
    </w:p>
    <w:p w:rsidR="00397183" w:rsidRDefault="00397183" w:rsidP="00397183">
      <w:pPr>
        <w:jc w:val="both"/>
        <w:rPr>
          <w:b/>
          <w:sz w:val="28"/>
          <w:szCs w:val="28"/>
        </w:rPr>
      </w:pPr>
      <w:r w:rsidRPr="00397183">
        <w:rPr>
          <w:b/>
          <w:sz w:val="28"/>
          <w:szCs w:val="28"/>
        </w:rPr>
        <w:lastRenderedPageBreak/>
        <w:t>1. Порядок</w:t>
      </w:r>
      <w:r w:rsidRPr="00397183">
        <w:rPr>
          <w:b/>
          <w:spacing w:val="23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организации</w:t>
      </w:r>
      <w:r w:rsidRPr="00397183">
        <w:rPr>
          <w:b/>
          <w:spacing w:val="23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и</w:t>
      </w:r>
      <w:r w:rsidRPr="00397183">
        <w:rPr>
          <w:b/>
          <w:spacing w:val="23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проведения</w:t>
      </w:r>
      <w:r w:rsidRPr="00397183">
        <w:rPr>
          <w:b/>
          <w:spacing w:val="25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школьного</w:t>
      </w:r>
      <w:r w:rsidRPr="00397183">
        <w:rPr>
          <w:b/>
          <w:spacing w:val="23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и</w:t>
      </w:r>
      <w:r w:rsidRPr="00397183">
        <w:rPr>
          <w:b/>
          <w:spacing w:val="23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муниципального</w:t>
      </w:r>
      <w:r w:rsidRPr="00397183">
        <w:rPr>
          <w:b/>
          <w:spacing w:val="23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этапов</w:t>
      </w:r>
      <w:r w:rsidRPr="00397183">
        <w:rPr>
          <w:b/>
          <w:spacing w:val="-57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олимпиады</w:t>
      </w:r>
      <w:r>
        <w:rPr>
          <w:b/>
          <w:sz w:val="28"/>
          <w:szCs w:val="28"/>
        </w:rPr>
        <w:t>.</w:t>
      </w:r>
    </w:p>
    <w:p w:rsidR="00397183" w:rsidRDefault="00397183" w:rsidP="00397183">
      <w:pPr>
        <w:jc w:val="both"/>
        <w:rPr>
          <w:sz w:val="28"/>
          <w:szCs w:val="28"/>
        </w:rPr>
      </w:pPr>
      <w:r w:rsidRPr="00397183">
        <w:rPr>
          <w:b/>
          <w:sz w:val="28"/>
          <w:szCs w:val="28"/>
        </w:rPr>
        <w:t>Школьный</w:t>
      </w:r>
      <w:r w:rsidRPr="00397183">
        <w:rPr>
          <w:b/>
          <w:sz w:val="28"/>
          <w:szCs w:val="28"/>
        </w:rPr>
        <w:tab/>
        <w:t>этап</w:t>
      </w:r>
      <w:r w:rsidRPr="00397183">
        <w:rPr>
          <w:b/>
          <w:sz w:val="28"/>
          <w:szCs w:val="28"/>
        </w:rPr>
        <w:tab/>
        <w:t>олимпиады</w:t>
      </w:r>
      <w:r w:rsidRPr="00397183">
        <w:rPr>
          <w:b/>
          <w:sz w:val="28"/>
          <w:szCs w:val="28"/>
        </w:rPr>
        <w:tab/>
      </w:r>
      <w:r w:rsidRPr="00397183">
        <w:rPr>
          <w:sz w:val="28"/>
          <w:szCs w:val="28"/>
        </w:rPr>
        <w:t>состоит</w:t>
      </w:r>
      <w:r w:rsidRPr="00397183">
        <w:rPr>
          <w:sz w:val="28"/>
          <w:szCs w:val="28"/>
        </w:rPr>
        <w:tab/>
        <w:t>из</w:t>
      </w:r>
      <w:r w:rsidRPr="00397183">
        <w:rPr>
          <w:sz w:val="28"/>
          <w:szCs w:val="28"/>
        </w:rPr>
        <w:tab/>
        <w:t>одного</w:t>
      </w:r>
      <w:r w:rsidRPr="00397183">
        <w:rPr>
          <w:sz w:val="28"/>
          <w:szCs w:val="28"/>
        </w:rPr>
        <w:tab/>
        <w:t>тура</w:t>
      </w:r>
      <w:r w:rsidRPr="00397183">
        <w:rPr>
          <w:sz w:val="28"/>
          <w:szCs w:val="28"/>
        </w:rPr>
        <w:tab/>
      </w:r>
      <w:r w:rsidRPr="00397183">
        <w:rPr>
          <w:spacing w:val="-1"/>
          <w:sz w:val="28"/>
          <w:szCs w:val="28"/>
        </w:rPr>
        <w:t>индивидуальных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состязаний</w:t>
      </w:r>
      <w:r w:rsidRPr="00397183">
        <w:rPr>
          <w:spacing w:val="2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участников.</w:t>
      </w:r>
    </w:p>
    <w:p w:rsidR="00397183" w:rsidRDefault="00397183" w:rsidP="00397183">
      <w:pPr>
        <w:jc w:val="both"/>
        <w:rPr>
          <w:spacing w:val="-57"/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Длительность школьного этапа олимпиады составляет:</w:t>
      </w:r>
      <w:r w:rsidRPr="00397183">
        <w:rPr>
          <w:spacing w:val="-57"/>
          <w:sz w:val="28"/>
          <w:szCs w:val="28"/>
        </w:rPr>
        <w:t xml:space="preserve"> </w:t>
      </w:r>
    </w:p>
    <w:p w:rsidR="00397183" w:rsidRDefault="00397183" w:rsidP="00397183">
      <w:pPr>
        <w:jc w:val="both"/>
        <w:rPr>
          <w:sz w:val="28"/>
          <w:szCs w:val="28"/>
        </w:rPr>
      </w:pPr>
      <w:r w:rsidRPr="00397183">
        <w:rPr>
          <w:sz w:val="28"/>
          <w:szCs w:val="28"/>
        </w:rPr>
        <w:t>6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–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1 академический час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(45 минут);</w:t>
      </w:r>
    </w:p>
    <w:p w:rsidR="00397183" w:rsidRDefault="00397183" w:rsidP="00397183">
      <w:pPr>
        <w:jc w:val="both"/>
        <w:rPr>
          <w:sz w:val="28"/>
          <w:szCs w:val="28"/>
        </w:rPr>
      </w:pPr>
      <w:r w:rsidRPr="00397183">
        <w:rPr>
          <w:sz w:val="28"/>
          <w:szCs w:val="28"/>
        </w:rPr>
        <w:t>7–8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–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2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академических часа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(60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минут);</w:t>
      </w:r>
    </w:p>
    <w:p w:rsidR="00397183" w:rsidRDefault="00397183" w:rsidP="00397183">
      <w:pPr>
        <w:jc w:val="both"/>
        <w:rPr>
          <w:sz w:val="28"/>
          <w:szCs w:val="28"/>
        </w:rPr>
      </w:pPr>
      <w:r w:rsidRPr="00397183">
        <w:rPr>
          <w:sz w:val="28"/>
          <w:szCs w:val="28"/>
        </w:rPr>
        <w:t>9–11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–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2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академических часа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(90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минут).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Участники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делятся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на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возрастные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группы: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6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класс,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7–8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классы,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9–11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классы.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Для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тура необходимы аудитории,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 которых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каждому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участнику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должно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быть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предоставлено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отдельное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рабочее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место.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Все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рабочие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места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должны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обеспечивать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им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равные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условия,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соответствовать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действующим на момент проведения олимпиады санитарно-эпидемиологическим правилам и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нормам.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Расчет</w:t>
      </w:r>
      <w:r w:rsidRPr="00397183">
        <w:rPr>
          <w:spacing w:val="46"/>
          <w:sz w:val="28"/>
          <w:szCs w:val="28"/>
        </w:rPr>
        <w:t xml:space="preserve"> </w:t>
      </w:r>
      <w:r w:rsidRPr="00397183">
        <w:rPr>
          <w:sz w:val="28"/>
          <w:szCs w:val="28"/>
        </w:rPr>
        <w:t>числа</w:t>
      </w:r>
      <w:r w:rsidRPr="00397183">
        <w:rPr>
          <w:spacing w:val="48"/>
          <w:sz w:val="28"/>
          <w:szCs w:val="28"/>
        </w:rPr>
        <w:t xml:space="preserve"> </w:t>
      </w:r>
      <w:r w:rsidRPr="00397183">
        <w:rPr>
          <w:sz w:val="28"/>
          <w:szCs w:val="28"/>
        </w:rPr>
        <w:t>аудиторий</w:t>
      </w:r>
      <w:r w:rsidRPr="00397183">
        <w:rPr>
          <w:spacing w:val="47"/>
          <w:sz w:val="28"/>
          <w:szCs w:val="28"/>
        </w:rPr>
        <w:t xml:space="preserve"> </w:t>
      </w:r>
      <w:r w:rsidRPr="00397183">
        <w:rPr>
          <w:sz w:val="28"/>
          <w:szCs w:val="28"/>
        </w:rPr>
        <w:t>определяется</w:t>
      </w:r>
      <w:r w:rsidRPr="00397183">
        <w:rPr>
          <w:spacing w:val="46"/>
          <w:sz w:val="28"/>
          <w:szCs w:val="28"/>
        </w:rPr>
        <w:t xml:space="preserve"> </w:t>
      </w:r>
      <w:r w:rsidRPr="00397183">
        <w:rPr>
          <w:sz w:val="28"/>
          <w:szCs w:val="28"/>
        </w:rPr>
        <w:t>числом</w:t>
      </w:r>
      <w:r w:rsidRPr="00397183">
        <w:rPr>
          <w:spacing w:val="53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</w:t>
      </w:r>
      <w:r w:rsidRPr="00397183">
        <w:rPr>
          <w:spacing w:val="46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47"/>
          <w:sz w:val="28"/>
          <w:szCs w:val="28"/>
        </w:rPr>
        <w:t xml:space="preserve"> </w:t>
      </w:r>
      <w:r w:rsidRPr="00397183">
        <w:rPr>
          <w:sz w:val="28"/>
          <w:szCs w:val="28"/>
        </w:rPr>
        <w:t>посадочных</w:t>
      </w:r>
      <w:r w:rsidRPr="00397183">
        <w:rPr>
          <w:spacing w:val="49"/>
          <w:sz w:val="28"/>
          <w:szCs w:val="28"/>
        </w:rPr>
        <w:t xml:space="preserve"> </w:t>
      </w:r>
      <w:r w:rsidRPr="00397183">
        <w:rPr>
          <w:sz w:val="28"/>
          <w:szCs w:val="28"/>
        </w:rPr>
        <w:t>мест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в аудиториях. Проведению тура предшествует краткий инструктаж участников о правилах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участия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олимпиаде.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Для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с</w:t>
      </w:r>
      <w:r w:rsidRPr="00397183">
        <w:rPr>
          <w:spacing w:val="-4"/>
          <w:sz w:val="28"/>
          <w:szCs w:val="28"/>
        </w:rPr>
        <w:t xml:space="preserve"> </w:t>
      </w:r>
      <w:r w:rsidRPr="00397183">
        <w:rPr>
          <w:sz w:val="28"/>
          <w:szCs w:val="28"/>
        </w:rPr>
        <w:t>ОВЗ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необходимо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подготовить: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7183">
        <w:rPr>
          <w:sz w:val="28"/>
          <w:szCs w:val="28"/>
        </w:rPr>
        <w:t>отдельную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аудиторию</w:t>
      </w:r>
      <w:r w:rsidRPr="00397183">
        <w:rPr>
          <w:spacing w:val="-4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 участников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с</w:t>
      </w:r>
      <w:r w:rsidRPr="00397183">
        <w:rPr>
          <w:spacing w:val="-4"/>
          <w:sz w:val="28"/>
          <w:szCs w:val="28"/>
        </w:rPr>
        <w:t xml:space="preserve"> </w:t>
      </w:r>
      <w:r w:rsidRPr="00397183">
        <w:rPr>
          <w:sz w:val="28"/>
          <w:szCs w:val="28"/>
        </w:rPr>
        <w:t>нарушением</w:t>
      </w:r>
      <w:r w:rsidRPr="00397183">
        <w:rPr>
          <w:spacing w:val="-4"/>
          <w:sz w:val="28"/>
          <w:szCs w:val="28"/>
        </w:rPr>
        <w:t xml:space="preserve"> </w:t>
      </w:r>
      <w:r w:rsidRPr="00397183">
        <w:rPr>
          <w:sz w:val="28"/>
          <w:szCs w:val="28"/>
        </w:rPr>
        <w:t>зрения;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7183">
        <w:rPr>
          <w:sz w:val="28"/>
          <w:szCs w:val="28"/>
        </w:rPr>
        <w:t>отдельную аудиторию, расположенную на первом этаже и надлежащим образом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оборудованную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нарушениями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опорно-двигательного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аппарата.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Олимпиадная</w:t>
      </w:r>
      <w:r w:rsidRPr="00397183">
        <w:rPr>
          <w:spacing w:val="60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работа</w:t>
      </w:r>
      <w:r w:rsidRPr="00397183">
        <w:rPr>
          <w:spacing w:val="60"/>
          <w:sz w:val="28"/>
          <w:szCs w:val="28"/>
        </w:rPr>
        <w:t xml:space="preserve"> </w:t>
      </w:r>
      <w:r w:rsidRPr="00397183">
        <w:rPr>
          <w:sz w:val="28"/>
          <w:szCs w:val="28"/>
        </w:rPr>
        <w:t>может</w:t>
      </w:r>
      <w:r w:rsidRPr="00397183">
        <w:rPr>
          <w:spacing w:val="60"/>
          <w:sz w:val="28"/>
          <w:szCs w:val="28"/>
        </w:rPr>
        <w:t xml:space="preserve"> </w:t>
      </w:r>
      <w:r w:rsidRPr="00397183">
        <w:rPr>
          <w:sz w:val="28"/>
          <w:szCs w:val="28"/>
        </w:rPr>
        <w:t>выполняться</w:t>
      </w:r>
      <w:r w:rsidRPr="00397183">
        <w:rPr>
          <w:spacing w:val="60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этой   категорией   участников</w:t>
      </w:r>
      <w:r w:rsidRPr="00397183">
        <w:rPr>
          <w:spacing w:val="60"/>
          <w:sz w:val="28"/>
          <w:szCs w:val="28"/>
        </w:rPr>
        <w:t xml:space="preserve"> </w:t>
      </w:r>
      <w:r w:rsidRPr="00397183">
        <w:rPr>
          <w:sz w:val="28"/>
          <w:szCs w:val="28"/>
        </w:rPr>
        <w:t>на</w:t>
      </w:r>
      <w:r w:rsidRPr="00397183">
        <w:rPr>
          <w:spacing w:val="60"/>
          <w:sz w:val="28"/>
          <w:szCs w:val="28"/>
        </w:rPr>
        <w:t xml:space="preserve"> </w:t>
      </w:r>
      <w:r w:rsidRPr="00397183">
        <w:rPr>
          <w:sz w:val="28"/>
          <w:szCs w:val="28"/>
        </w:rPr>
        <w:t>компьютере,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не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имеющем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выхода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Интернет.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Участников с ОВЗ могут сопровождать ассистенты, оказывающие им необходимую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техническую помощь с учётом их индивидуальных возможностей, помогающие им занять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рабочее место, передвигаться, прочитать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задание.</w:t>
      </w:r>
    </w:p>
    <w:p w:rsidR="00397183" w:rsidRDefault="00397183" w:rsidP="00397183">
      <w:pPr>
        <w:jc w:val="both"/>
        <w:rPr>
          <w:sz w:val="28"/>
          <w:szCs w:val="28"/>
        </w:rPr>
      </w:pPr>
    </w:p>
    <w:p w:rsidR="00397183" w:rsidRDefault="00397183" w:rsidP="00397183">
      <w:pPr>
        <w:jc w:val="both"/>
        <w:rPr>
          <w:b/>
          <w:sz w:val="28"/>
          <w:szCs w:val="28"/>
        </w:rPr>
      </w:pPr>
      <w:r w:rsidRPr="00397183">
        <w:rPr>
          <w:b/>
          <w:sz w:val="28"/>
          <w:szCs w:val="28"/>
        </w:rPr>
        <w:t>2. Общие рекомендации по разработке требований к проведению школьного и</w:t>
      </w:r>
      <w:r w:rsidRPr="00397183">
        <w:rPr>
          <w:b/>
          <w:spacing w:val="1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муниципального</w:t>
      </w:r>
      <w:r w:rsidRPr="00397183">
        <w:rPr>
          <w:b/>
          <w:spacing w:val="-1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этапов олимпиады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97183">
        <w:rPr>
          <w:sz w:val="28"/>
          <w:szCs w:val="28"/>
        </w:rPr>
        <w:t>Требования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проведению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школьного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муниципального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этапов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разрабатываются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соответственно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муниципальными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региональными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предметно-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методическими комиссиями с учетом методических рекомендаций центральной предметно-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методической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комиссии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утверждаются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организаторами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соответствующих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этапов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В требования, помимо общей информации, характеризующей соответствующий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 олимпиады (дата проведения, порядок регистрации участников, время начала этапа,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процедуры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кодирования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декодирования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работ,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порядок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проверки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оценивания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работ,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процедуры анализа заданий олимпиады и их решений, процедуры показа проверенных работ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процедуры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апелляций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подведения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итогов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соответствующего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этапа,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единой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всех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предметов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этапа)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рекомендуется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lastRenderedPageBreak/>
        <w:t>включить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следующую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информацию,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касающуюся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соответствующего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этапа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олимпиады: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7183">
        <w:rPr>
          <w:sz w:val="28"/>
          <w:szCs w:val="28"/>
        </w:rPr>
        <w:t>материально-техническое</w:t>
      </w:r>
      <w:r w:rsidRPr="00397183">
        <w:rPr>
          <w:spacing w:val="-6"/>
          <w:sz w:val="28"/>
          <w:szCs w:val="28"/>
        </w:rPr>
        <w:t xml:space="preserve"> </w:t>
      </w:r>
      <w:r w:rsidRPr="00397183">
        <w:rPr>
          <w:sz w:val="28"/>
          <w:szCs w:val="28"/>
        </w:rPr>
        <w:t>обеспечение;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7183">
        <w:rPr>
          <w:sz w:val="28"/>
          <w:szCs w:val="28"/>
        </w:rPr>
        <w:t>перечень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справочных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материалов,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средств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связи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электронно-вычислительной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техники,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разрешенных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к использованию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во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время проведения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олимпиады.</w:t>
      </w:r>
      <w:bookmarkStart w:id="0" w:name="_bookmark214"/>
      <w:bookmarkEnd w:id="0"/>
    </w:p>
    <w:p w:rsidR="00397183" w:rsidRDefault="00397183" w:rsidP="00397183">
      <w:pPr>
        <w:jc w:val="both"/>
        <w:rPr>
          <w:sz w:val="28"/>
          <w:szCs w:val="28"/>
        </w:rPr>
      </w:pPr>
    </w:p>
    <w:p w:rsidR="00397183" w:rsidRDefault="00397183" w:rsidP="00397183">
      <w:pPr>
        <w:jc w:val="both"/>
        <w:rPr>
          <w:b/>
          <w:sz w:val="28"/>
          <w:szCs w:val="28"/>
        </w:rPr>
      </w:pPr>
      <w:r w:rsidRPr="0039718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Необходимое материально-техническое обеспечение для выполнения заданий</w:t>
      </w:r>
      <w:r w:rsidRPr="00397183">
        <w:rPr>
          <w:b/>
          <w:spacing w:val="1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школьного</w:t>
      </w:r>
      <w:r w:rsidRPr="00397183">
        <w:rPr>
          <w:b/>
          <w:spacing w:val="-1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этапа олимпиады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97183">
        <w:rPr>
          <w:sz w:val="28"/>
          <w:szCs w:val="28"/>
        </w:rPr>
        <w:t>Для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всех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мероприятий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необходима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соответствующая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материальная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база, которая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включает в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себя элементы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 проведения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тура.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Для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школьного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этапа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каждому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участнику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предоставляются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распечатанные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специальные бланки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(формат А4),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которые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вносят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ответы</w:t>
      </w:r>
      <w:r>
        <w:rPr>
          <w:sz w:val="28"/>
          <w:szCs w:val="28"/>
        </w:rPr>
        <w:t>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Кроме</w:t>
      </w:r>
      <w:r w:rsidRPr="00397183">
        <w:rPr>
          <w:spacing w:val="61"/>
          <w:sz w:val="28"/>
          <w:szCs w:val="28"/>
        </w:rPr>
        <w:t xml:space="preserve"> </w:t>
      </w:r>
      <w:r w:rsidRPr="00397183">
        <w:rPr>
          <w:sz w:val="28"/>
          <w:szCs w:val="28"/>
        </w:rPr>
        <w:t>того,</w:t>
      </w:r>
      <w:r w:rsidRPr="00397183">
        <w:rPr>
          <w:spacing w:val="61"/>
          <w:sz w:val="28"/>
          <w:szCs w:val="28"/>
        </w:rPr>
        <w:t xml:space="preserve"> </w:t>
      </w:r>
      <w:r w:rsidRPr="00397183">
        <w:rPr>
          <w:sz w:val="28"/>
          <w:szCs w:val="28"/>
        </w:rPr>
        <w:t>каждый   участник   должен   быть   обеспечен   бумагой   (формат А4)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 черновиков из расчёта по одному листу на каждый тур (запасные листы – дополнительно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10%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по количеству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участников).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Перед</w:t>
      </w:r>
      <w:r w:rsidRPr="00397183">
        <w:rPr>
          <w:spacing w:val="35"/>
          <w:sz w:val="28"/>
          <w:szCs w:val="28"/>
        </w:rPr>
        <w:t xml:space="preserve"> </w:t>
      </w:r>
      <w:r w:rsidRPr="00397183">
        <w:rPr>
          <w:sz w:val="28"/>
          <w:szCs w:val="28"/>
        </w:rPr>
        <w:t>началом</w:t>
      </w:r>
      <w:r w:rsidRPr="00397183">
        <w:rPr>
          <w:spacing w:val="33"/>
          <w:sz w:val="28"/>
          <w:szCs w:val="28"/>
        </w:rPr>
        <w:t xml:space="preserve"> </w:t>
      </w:r>
      <w:r w:rsidRPr="00397183">
        <w:rPr>
          <w:sz w:val="28"/>
          <w:szCs w:val="28"/>
        </w:rPr>
        <w:t>тура</w:t>
      </w:r>
      <w:r w:rsidRPr="00397183">
        <w:rPr>
          <w:spacing w:val="35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</w:t>
      </w:r>
      <w:r w:rsidRPr="00397183">
        <w:rPr>
          <w:spacing w:val="93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заполняет</w:t>
      </w:r>
      <w:r w:rsidRPr="00397183">
        <w:rPr>
          <w:spacing w:val="94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прикреплённый</w:t>
      </w:r>
      <w:r w:rsidRPr="00397183">
        <w:rPr>
          <w:spacing w:val="93"/>
          <w:sz w:val="28"/>
          <w:szCs w:val="28"/>
        </w:rPr>
        <w:t xml:space="preserve"> </w:t>
      </w:r>
      <w:r w:rsidRPr="00397183">
        <w:rPr>
          <w:sz w:val="28"/>
          <w:szCs w:val="28"/>
        </w:rPr>
        <w:t>к</w:t>
      </w:r>
      <w:r w:rsidRPr="00397183">
        <w:rPr>
          <w:spacing w:val="94"/>
          <w:sz w:val="28"/>
          <w:szCs w:val="28"/>
        </w:rPr>
        <w:t xml:space="preserve"> </w:t>
      </w:r>
      <w:r w:rsidRPr="00397183">
        <w:rPr>
          <w:sz w:val="28"/>
          <w:szCs w:val="28"/>
        </w:rPr>
        <w:t>бланкам</w:t>
      </w:r>
      <w:r w:rsidRPr="00397183">
        <w:rPr>
          <w:spacing w:val="92"/>
          <w:sz w:val="28"/>
          <w:szCs w:val="28"/>
        </w:rPr>
        <w:t xml:space="preserve"> </w:t>
      </w:r>
      <w:r w:rsidRPr="00397183">
        <w:rPr>
          <w:sz w:val="28"/>
          <w:szCs w:val="28"/>
        </w:rPr>
        <w:t>ответов</w:t>
      </w:r>
      <w:r w:rsidRPr="00397183">
        <w:rPr>
          <w:spacing w:val="-58"/>
          <w:sz w:val="28"/>
          <w:szCs w:val="28"/>
        </w:rPr>
        <w:t xml:space="preserve"> </w:t>
      </w:r>
      <w:r w:rsidRPr="00397183">
        <w:rPr>
          <w:sz w:val="28"/>
          <w:szCs w:val="28"/>
        </w:rPr>
        <w:t>на задания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титульный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лист,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указывая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на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нём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свои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данные.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Делать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какие-либо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записи,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указывающие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на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авторство работы,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на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бланках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ответов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категорически запрещается.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Всех</w:t>
      </w:r>
      <w:r w:rsidRPr="00397183">
        <w:rPr>
          <w:spacing w:val="50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</w:t>
      </w:r>
      <w:r w:rsidRPr="00397183">
        <w:rPr>
          <w:spacing w:val="44"/>
          <w:sz w:val="28"/>
          <w:szCs w:val="28"/>
        </w:rPr>
        <w:t xml:space="preserve"> </w:t>
      </w:r>
      <w:r w:rsidRPr="00397183">
        <w:rPr>
          <w:sz w:val="28"/>
          <w:szCs w:val="28"/>
        </w:rPr>
        <w:t>желательно</w:t>
      </w:r>
      <w:r w:rsidRPr="00397183">
        <w:rPr>
          <w:spacing w:val="44"/>
          <w:sz w:val="28"/>
          <w:szCs w:val="28"/>
        </w:rPr>
        <w:t xml:space="preserve"> </w:t>
      </w:r>
      <w:r w:rsidRPr="00397183">
        <w:rPr>
          <w:sz w:val="28"/>
          <w:szCs w:val="28"/>
        </w:rPr>
        <w:t>обеспечить</w:t>
      </w:r>
      <w:r w:rsidRPr="00397183">
        <w:rPr>
          <w:spacing w:val="45"/>
          <w:sz w:val="28"/>
          <w:szCs w:val="28"/>
        </w:rPr>
        <w:t xml:space="preserve"> </w:t>
      </w:r>
      <w:r w:rsidRPr="00397183">
        <w:rPr>
          <w:sz w:val="28"/>
          <w:szCs w:val="28"/>
        </w:rPr>
        <w:t>капиллярными</w:t>
      </w:r>
      <w:r w:rsidRPr="00397183">
        <w:rPr>
          <w:spacing w:val="45"/>
          <w:sz w:val="28"/>
          <w:szCs w:val="28"/>
        </w:rPr>
        <w:t xml:space="preserve"> </w:t>
      </w:r>
      <w:r w:rsidRPr="00397183">
        <w:rPr>
          <w:sz w:val="28"/>
          <w:szCs w:val="28"/>
        </w:rPr>
        <w:t>или</w:t>
      </w:r>
      <w:r w:rsidRPr="00397183">
        <w:rPr>
          <w:spacing w:val="45"/>
          <w:sz w:val="28"/>
          <w:szCs w:val="28"/>
        </w:rPr>
        <w:t xml:space="preserve"> </w:t>
      </w:r>
      <w:r w:rsidRPr="00397183">
        <w:rPr>
          <w:sz w:val="28"/>
          <w:szCs w:val="28"/>
        </w:rPr>
        <w:t>гелевыми</w:t>
      </w:r>
      <w:r w:rsidRPr="00397183">
        <w:rPr>
          <w:spacing w:val="44"/>
          <w:sz w:val="28"/>
          <w:szCs w:val="28"/>
        </w:rPr>
        <w:t xml:space="preserve"> </w:t>
      </w:r>
      <w:r w:rsidRPr="00397183">
        <w:rPr>
          <w:sz w:val="28"/>
          <w:szCs w:val="28"/>
        </w:rPr>
        <w:t>ручками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с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чернилами черного цвета.</w:t>
      </w:r>
    </w:p>
    <w:p w:rsidR="00397183" w:rsidRDefault="00397183" w:rsidP="00397183">
      <w:pPr>
        <w:jc w:val="both"/>
        <w:rPr>
          <w:sz w:val="28"/>
          <w:szCs w:val="28"/>
        </w:rPr>
      </w:pPr>
    </w:p>
    <w:p w:rsidR="00397183" w:rsidRDefault="00397183" w:rsidP="00397183">
      <w:pPr>
        <w:jc w:val="both"/>
        <w:rPr>
          <w:b/>
          <w:sz w:val="28"/>
          <w:szCs w:val="28"/>
        </w:rPr>
      </w:pPr>
      <w:r w:rsidRPr="00397183">
        <w:rPr>
          <w:b/>
          <w:sz w:val="28"/>
          <w:szCs w:val="28"/>
        </w:rPr>
        <w:t>4. Принципы</w:t>
      </w:r>
      <w:r w:rsidRPr="00397183">
        <w:rPr>
          <w:b/>
          <w:spacing w:val="62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 xml:space="preserve">формирования  </w:t>
      </w:r>
      <w:r w:rsidRPr="00397183">
        <w:rPr>
          <w:b/>
          <w:spacing w:val="1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комплектов</w:t>
      </w:r>
      <w:r w:rsidRPr="00397183">
        <w:rPr>
          <w:b/>
          <w:spacing w:val="119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 xml:space="preserve">заданий  </w:t>
      </w:r>
      <w:r w:rsidRPr="00397183">
        <w:rPr>
          <w:b/>
          <w:spacing w:val="3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 xml:space="preserve">и  </w:t>
      </w:r>
      <w:r w:rsidRPr="00397183">
        <w:rPr>
          <w:b/>
          <w:spacing w:val="2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 xml:space="preserve">методические  </w:t>
      </w:r>
      <w:r w:rsidRPr="00397183">
        <w:rPr>
          <w:b/>
          <w:spacing w:val="1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подходы</w:t>
      </w:r>
      <w:r w:rsidRPr="00397183">
        <w:rPr>
          <w:b/>
          <w:spacing w:val="-57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к</w:t>
      </w:r>
      <w:r w:rsidRPr="00397183">
        <w:rPr>
          <w:b/>
          <w:spacing w:val="-1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составлению</w:t>
      </w:r>
      <w:r w:rsidRPr="00397183">
        <w:rPr>
          <w:b/>
          <w:spacing w:val="-1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заданий</w:t>
      </w:r>
      <w:r w:rsidRPr="00397183">
        <w:rPr>
          <w:b/>
          <w:spacing w:val="2"/>
          <w:sz w:val="28"/>
          <w:szCs w:val="28"/>
        </w:rPr>
        <w:t xml:space="preserve"> </w:t>
      </w:r>
      <w:r w:rsidRPr="00397183">
        <w:rPr>
          <w:b/>
          <w:sz w:val="28"/>
          <w:szCs w:val="28"/>
        </w:rPr>
        <w:t>школьного этапа олимпиады</w:t>
      </w:r>
    </w:p>
    <w:p w:rsidR="00397183" w:rsidRDefault="00397183" w:rsidP="00397183">
      <w:pPr>
        <w:jc w:val="both"/>
        <w:rPr>
          <w:sz w:val="28"/>
          <w:szCs w:val="28"/>
        </w:rPr>
      </w:pPr>
    </w:p>
    <w:p w:rsidR="00397183" w:rsidRDefault="00397183" w:rsidP="00397183">
      <w:pPr>
        <w:jc w:val="both"/>
        <w:rPr>
          <w:sz w:val="28"/>
          <w:szCs w:val="28"/>
        </w:rPr>
      </w:pPr>
      <w:r w:rsidRPr="00397183">
        <w:rPr>
          <w:sz w:val="28"/>
          <w:szCs w:val="28"/>
        </w:rPr>
        <w:t>Предлагаются</w:t>
      </w:r>
      <w:r w:rsidRPr="00397183">
        <w:rPr>
          <w:sz w:val="28"/>
          <w:szCs w:val="28"/>
        </w:rPr>
        <w:tab/>
        <w:t>следующие</w:t>
      </w:r>
      <w:r w:rsidRPr="00397183">
        <w:rPr>
          <w:sz w:val="28"/>
          <w:szCs w:val="28"/>
        </w:rPr>
        <w:tab/>
        <w:t>принципы</w:t>
      </w:r>
      <w:r w:rsidRPr="00397183">
        <w:rPr>
          <w:sz w:val="28"/>
          <w:szCs w:val="28"/>
        </w:rPr>
        <w:tab/>
        <w:t>формирования</w:t>
      </w:r>
      <w:r w:rsidRPr="00397183">
        <w:rPr>
          <w:sz w:val="28"/>
          <w:szCs w:val="28"/>
        </w:rPr>
        <w:tab/>
        <w:t>олимпиадных</w:t>
      </w:r>
      <w:r w:rsidRPr="00397183">
        <w:rPr>
          <w:sz w:val="28"/>
          <w:szCs w:val="28"/>
        </w:rPr>
        <w:tab/>
      </w:r>
      <w:r w:rsidRPr="00397183">
        <w:rPr>
          <w:spacing w:val="-1"/>
          <w:sz w:val="28"/>
          <w:szCs w:val="28"/>
        </w:rPr>
        <w:t>заданий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по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обществознанию: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97183">
        <w:rPr>
          <w:i/>
          <w:sz w:val="28"/>
          <w:szCs w:val="28"/>
        </w:rPr>
        <w:t>Проверка</w:t>
      </w:r>
      <w:r w:rsidRPr="00397183">
        <w:rPr>
          <w:i/>
          <w:sz w:val="28"/>
          <w:szCs w:val="28"/>
        </w:rPr>
        <w:tab/>
        <w:t>соответствия</w:t>
      </w:r>
      <w:r w:rsidRPr="00397183">
        <w:rPr>
          <w:i/>
          <w:sz w:val="28"/>
          <w:szCs w:val="28"/>
        </w:rPr>
        <w:tab/>
        <w:t>готовности</w:t>
      </w:r>
      <w:r w:rsidRPr="00397183">
        <w:rPr>
          <w:i/>
          <w:sz w:val="28"/>
          <w:szCs w:val="28"/>
        </w:rPr>
        <w:tab/>
      </w:r>
      <w:r w:rsidRPr="00397183">
        <w:rPr>
          <w:sz w:val="28"/>
          <w:szCs w:val="28"/>
        </w:rPr>
        <w:t>участников</w:t>
      </w:r>
      <w:r w:rsidRPr="00397183">
        <w:rPr>
          <w:sz w:val="28"/>
          <w:szCs w:val="28"/>
        </w:rPr>
        <w:tab/>
        <w:t>олимпиады</w:t>
      </w:r>
      <w:r w:rsidRPr="00397183">
        <w:rPr>
          <w:sz w:val="28"/>
          <w:szCs w:val="28"/>
        </w:rPr>
        <w:tab/>
      </w:r>
      <w:r w:rsidRPr="00397183">
        <w:rPr>
          <w:spacing w:val="-1"/>
          <w:sz w:val="28"/>
          <w:szCs w:val="28"/>
        </w:rPr>
        <w:t>требованиям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к</w:t>
      </w:r>
      <w:r w:rsidRPr="00397183">
        <w:rPr>
          <w:spacing w:val="2"/>
          <w:sz w:val="28"/>
          <w:szCs w:val="28"/>
        </w:rPr>
        <w:t xml:space="preserve"> </w:t>
      </w:r>
      <w:r w:rsidRPr="00397183">
        <w:rPr>
          <w:sz w:val="28"/>
          <w:szCs w:val="28"/>
        </w:rPr>
        <w:t>уровню их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знаний.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97183">
        <w:rPr>
          <w:i/>
          <w:sz w:val="28"/>
          <w:szCs w:val="28"/>
        </w:rPr>
        <w:t>Сочетание</w:t>
      </w:r>
      <w:r w:rsidRPr="00397183">
        <w:rPr>
          <w:i/>
          <w:spacing w:val="-4"/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заданий</w:t>
      </w:r>
      <w:r w:rsidRPr="00397183">
        <w:rPr>
          <w:i/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с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кратким</w:t>
      </w:r>
      <w:r w:rsidRPr="00397183">
        <w:rPr>
          <w:spacing w:val="-4"/>
          <w:sz w:val="28"/>
          <w:szCs w:val="28"/>
        </w:rPr>
        <w:t xml:space="preserve"> </w:t>
      </w:r>
      <w:r w:rsidRPr="00397183">
        <w:rPr>
          <w:sz w:val="28"/>
          <w:szCs w:val="28"/>
        </w:rPr>
        <w:t>ответом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развернутым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ответом.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97183">
        <w:rPr>
          <w:i/>
          <w:sz w:val="28"/>
          <w:szCs w:val="28"/>
        </w:rPr>
        <w:t>Представление</w:t>
      </w:r>
      <w:r w:rsidRPr="00397183">
        <w:rPr>
          <w:i/>
          <w:spacing w:val="92"/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заданий</w:t>
      </w:r>
      <w:r w:rsidRPr="00397183">
        <w:rPr>
          <w:i/>
          <w:spacing w:val="95"/>
          <w:sz w:val="28"/>
          <w:szCs w:val="28"/>
        </w:rPr>
        <w:t xml:space="preserve"> </w:t>
      </w:r>
      <w:r w:rsidRPr="00397183">
        <w:rPr>
          <w:sz w:val="28"/>
          <w:szCs w:val="28"/>
        </w:rPr>
        <w:t>через</w:t>
      </w:r>
      <w:r w:rsidRPr="00397183">
        <w:rPr>
          <w:spacing w:val="93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различные  </w:t>
      </w:r>
      <w:r w:rsidRPr="00397183">
        <w:rPr>
          <w:spacing w:val="32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источники  </w:t>
      </w:r>
      <w:r w:rsidRPr="00397183">
        <w:rPr>
          <w:spacing w:val="32"/>
          <w:sz w:val="28"/>
          <w:szCs w:val="28"/>
        </w:rPr>
        <w:t xml:space="preserve"> </w:t>
      </w:r>
      <w:r w:rsidRPr="00397183">
        <w:rPr>
          <w:sz w:val="28"/>
          <w:szCs w:val="28"/>
        </w:rPr>
        <w:t xml:space="preserve">информации  </w:t>
      </w:r>
      <w:r w:rsidRPr="00397183">
        <w:rPr>
          <w:spacing w:val="32"/>
          <w:sz w:val="28"/>
          <w:szCs w:val="28"/>
        </w:rPr>
        <w:t xml:space="preserve"> </w:t>
      </w:r>
      <w:r w:rsidRPr="00397183">
        <w:rPr>
          <w:sz w:val="28"/>
          <w:szCs w:val="28"/>
        </w:rPr>
        <w:t>(отрывок</w:t>
      </w:r>
      <w:r w:rsidRPr="00397183">
        <w:rPr>
          <w:spacing w:val="-58"/>
          <w:sz w:val="28"/>
          <w:szCs w:val="28"/>
        </w:rPr>
        <w:t xml:space="preserve"> </w:t>
      </w:r>
      <w:r w:rsidRPr="00397183">
        <w:rPr>
          <w:sz w:val="28"/>
          <w:szCs w:val="28"/>
        </w:rPr>
        <w:t>из документа,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диаграммы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таблицы,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иллюстративный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ряд,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телеграмм-канал,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смс,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электронные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письма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др.).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97183">
        <w:rPr>
          <w:i/>
          <w:sz w:val="28"/>
          <w:szCs w:val="28"/>
        </w:rPr>
        <w:t xml:space="preserve">Введение заданий на выбор участника </w:t>
      </w:r>
      <w:r w:rsidRPr="00397183">
        <w:rPr>
          <w:sz w:val="28"/>
          <w:szCs w:val="28"/>
        </w:rPr>
        <w:t>(например, при выборе из списка заданий</w:t>
      </w:r>
      <w:r w:rsidRPr="00397183">
        <w:rPr>
          <w:spacing w:val="1"/>
          <w:sz w:val="28"/>
          <w:szCs w:val="28"/>
        </w:rPr>
        <w:t xml:space="preserve"> </w:t>
      </w:r>
      <w:r w:rsidRPr="00397183">
        <w:rPr>
          <w:sz w:val="28"/>
          <w:szCs w:val="28"/>
        </w:rPr>
        <w:t>творческого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характера) с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сохранением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как основы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заданий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инвариантных.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97183">
        <w:rPr>
          <w:i/>
          <w:sz w:val="28"/>
          <w:szCs w:val="28"/>
        </w:rPr>
        <w:t>Опора</w:t>
      </w:r>
      <w:r w:rsidRPr="00397183">
        <w:rPr>
          <w:i/>
          <w:spacing w:val="-4"/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на</w:t>
      </w:r>
      <w:r w:rsidRPr="00397183">
        <w:rPr>
          <w:i/>
          <w:spacing w:val="-4"/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межпредметные</w:t>
      </w:r>
      <w:r w:rsidRPr="00397183">
        <w:rPr>
          <w:i/>
          <w:spacing w:val="-4"/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связи</w:t>
      </w:r>
      <w:r w:rsidRPr="00397183">
        <w:rPr>
          <w:i/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части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заданий.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97183">
        <w:rPr>
          <w:i/>
          <w:sz w:val="28"/>
          <w:szCs w:val="28"/>
        </w:rPr>
        <w:t>Принцип</w:t>
      </w:r>
      <w:r w:rsidRPr="00397183">
        <w:rPr>
          <w:i/>
          <w:spacing w:val="-5"/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расширения</w:t>
      </w:r>
      <w:r w:rsidRPr="00397183">
        <w:rPr>
          <w:i/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изученного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материала.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97183">
        <w:rPr>
          <w:i/>
          <w:sz w:val="28"/>
          <w:szCs w:val="28"/>
        </w:rPr>
        <w:t>Учет</w:t>
      </w:r>
      <w:r w:rsidRPr="00397183">
        <w:rPr>
          <w:i/>
          <w:spacing w:val="-5"/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возрастных</w:t>
      </w:r>
      <w:r w:rsidRPr="00397183">
        <w:rPr>
          <w:i/>
          <w:spacing w:val="-4"/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особенностей</w:t>
      </w:r>
      <w:r w:rsidRPr="00397183">
        <w:rPr>
          <w:i/>
          <w:spacing w:val="3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олимпиады.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7183">
        <w:rPr>
          <w:sz w:val="28"/>
          <w:szCs w:val="28"/>
        </w:rPr>
        <w:t>Возможен</w:t>
      </w:r>
      <w:r w:rsidRPr="00397183">
        <w:rPr>
          <w:sz w:val="28"/>
          <w:szCs w:val="28"/>
        </w:rPr>
        <w:tab/>
        <w:t>следующий</w:t>
      </w:r>
      <w:r>
        <w:rPr>
          <w:sz w:val="28"/>
          <w:szCs w:val="28"/>
        </w:rPr>
        <w:t xml:space="preserve"> </w:t>
      </w:r>
      <w:r w:rsidRPr="00397183">
        <w:rPr>
          <w:i/>
          <w:sz w:val="28"/>
          <w:szCs w:val="28"/>
        </w:rPr>
        <w:t>алгоритм</w:t>
      </w:r>
      <w:r w:rsidRPr="00397183">
        <w:rPr>
          <w:i/>
          <w:sz w:val="28"/>
          <w:szCs w:val="28"/>
        </w:rPr>
        <w:tab/>
      </w:r>
      <w:r w:rsidRPr="00397183">
        <w:rPr>
          <w:sz w:val="28"/>
          <w:szCs w:val="28"/>
        </w:rPr>
        <w:t>подготовки</w:t>
      </w:r>
      <w:r w:rsidRPr="00397183">
        <w:rPr>
          <w:sz w:val="28"/>
          <w:szCs w:val="28"/>
        </w:rPr>
        <w:tab/>
        <w:t>заданий</w:t>
      </w:r>
      <w:r>
        <w:rPr>
          <w:sz w:val="28"/>
          <w:szCs w:val="28"/>
        </w:rPr>
        <w:t xml:space="preserve"> </w:t>
      </w:r>
      <w:r w:rsidRPr="00397183">
        <w:rPr>
          <w:spacing w:val="-1"/>
          <w:sz w:val="28"/>
          <w:szCs w:val="28"/>
        </w:rPr>
        <w:t>олимпиады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по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обществознанию</w:t>
      </w:r>
      <w:r w:rsidRPr="00397183">
        <w:rPr>
          <w:spacing w:val="5"/>
          <w:sz w:val="28"/>
          <w:szCs w:val="28"/>
        </w:rPr>
        <w:t xml:space="preserve"> </w:t>
      </w:r>
      <w:r w:rsidRPr="00397183">
        <w:rPr>
          <w:sz w:val="28"/>
          <w:szCs w:val="28"/>
        </w:rPr>
        <w:t>для</w:t>
      </w:r>
      <w:r w:rsidRPr="00397183">
        <w:rPr>
          <w:spacing w:val="3"/>
          <w:sz w:val="28"/>
          <w:szCs w:val="28"/>
        </w:rPr>
        <w:t xml:space="preserve"> </w:t>
      </w:r>
      <w:r w:rsidRPr="00397183">
        <w:rPr>
          <w:sz w:val="28"/>
          <w:szCs w:val="28"/>
        </w:rPr>
        <w:t>каждой</w:t>
      </w:r>
      <w:r w:rsidRPr="00397183">
        <w:rPr>
          <w:spacing w:val="4"/>
          <w:sz w:val="28"/>
          <w:szCs w:val="28"/>
        </w:rPr>
        <w:t xml:space="preserve"> </w:t>
      </w:r>
      <w:r w:rsidRPr="00397183">
        <w:rPr>
          <w:sz w:val="28"/>
          <w:szCs w:val="28"/>
        </w:rPr>
        <w:t>параллели</w:t>
      </w:r>
      <w:r w:rsidRPr="00397183">
        <w:rPr>
          <w:spacing w:val="7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участников,</w:t>
      </w:r>
      <w:r w:rsidRPr="00397183">
        <w:rPr>
          <w:spacing w:val="3"/>
          <w:sz w:val="28"/>
          <w:szCs w:val="28"/>
        </w:rPr>
        <w:t xml:space="preserve"> </w:t>
      </w:r>
      <w:r w:rsidRPr="00397183">
        <w:rPr>
          <w:sz w:val="28"/>
          <w:szCs w:val="28"/>
        </w:rPr>
        <w:t>основанный</w:t>
      </w:r>
      <w:r w:rsidRPr="00397183">
        <w:rPr>
          <w:spacing w:val="4"/>
          <w:sz w:val="28"/>
          <w:szCs w:val="28"/>
        </w:rPr>
        <w:t xml:space="preserve"> </w:t>
      </w:r>
      <w:r w:rsidRPr="00397183">
        <w:rPr>
          <w:sz w:val="28"/>
          <w:szCs w:val="28"/>
        </w:rPr>
        <w:t>на</w:t>
      </w:r>
      <w:r w:rsidRPr="00397183">
        <w:rPr>
          <w:spacing w:val="3"/>
          <w:sz w:val="28"/>
          <w:szCs w:val="28"/>
        </w:rPr>
        <w:t xml:space="preserve"> </w:t>
      </w:r>
      <w:r w:rsidRPr="00397183">
        <w:rPr>
          <w:sz w:val="28"/>
          <w:szCs w:val="28"/>
        </w:rPr>
        <w:lastRenderedPageBreak/>
        <w:t>отражении</w:t>
      </w:r>
      <w:r w:rsidRPr="00397183">
        <w:rPr>
          <w:spacing w:val="4"/>
          <w:sz w:val="28"/>
          <w:szCs w:val="28"/>
        </w:rPr>
        <w:t xml:space="preserve"> </w:t>
      </w:r>
      <w:r w:rsidRPr="00397183">
        <w:rPr>
          <w:sz w:val="28"/>
          <w:szCs w:val="28"/>
        </w:rPr>
        <w:t>целей</w:t>
      </w:r>
      <w:r>
        <w:rPr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проведения</w:t>
      </w:r>
      <w:r w:rsidRPr="00397183">
        <w:rPr>
          <w:spacing w:val="34"/>
          <w:sz w:val="28"/>
          <w:szCs w:val="28"/>
        </w:rPr>
        <w:t xml:space="preserve"> </w:t>
      </w:r>
      <w:r w:rsidRPr="00397183">
        <w:rPr>
          <w:sz w:val="28"/>
          <w:szCs w:val="28"/>
        </w:rPr>
        <w:t>каждого</w:t>
      </w:r>
      <w:r w:rsidRPr="00397183">
        <w:rPr>
          <w:spacing w:val="34"/>
          <w:sz w:val="28"/>
          <w:szCs w:val="28"/>
        </w:rPr>
        <w:t xml:space="preserve"> </w:t>
      </w:r>
      <w:r w:rsidRPr="00397183">
        <w:rPr>
          <w:sz w:val="28"/>
          <w:szCs w:val="28"/>
        </w:rPr>
        <w:t>этапа</w:t>
      </w:r>
      <w:r w:rsidRPr="00397183">
        <w:rPr>
          <w:spacing w:val="33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34"/>
          <w:sz w:val="28"/>
          <w:szCs w:val="28"/>
        </w:rPr>
        <w:t xml:space="preserve"> </w:t>
      </w:r>
      <w:r w:rsidRPr="00397183">
        <w:rPr>
          <w:sz w:val="28"/>
          <w:szCs w:val="28"/>
        </w:rPr>
        <w:t>контексте</w:t>
      </w:r>
      <w:r w:rsidRPr="00397183">
        <w:rPr>
          <w:spacing w:val="34"/>
          <w:sz w:val="28"/>
          <w:szCs w:val="28"/>
        </w:rPr>
        <w:t xml:space="preserve"> </w:t>
      </w:r>
      <w:r w:rsidRPr="00397183">
        <w:rPr>
          <w:sz w:val="28"/>
          <w:szCs w:val="28"/>
        </w:rPr>
        <w:t>общих</w:t>
      </w:r>
      <w:r w:rsidRPr="00397183">
        <w:rPr>
          <w:spacing w:val="34"/>
          <w:sz w:val="28"/>
          <w:szCs w:val="28"/>
        </w:rPr>
        <w:t xml:space="preserve"> </w:t>
      </w:r>
      <w:r w:rsidRPr="00397183">
        <w:rPr>
          <w:sz w:val="28"/>
          <w:szCs w:val="28"/>
        </w:rPr>
        <w:t>подходов</w:t>
      </w:r>
      <w:r w:rsidRPr="00397183">
        <w:rPr>
          <w:spacing w:val="34"/>
          <w:sz w:val="28"/>
          <w:szCs w:val="28"/>
        </w:rPr>
        <w:t xml:space="preserve"> </w:t>
      </w:r>
      <w:r w:rsidRPr="00397183">
        <w:rPr>
          <w:sz w:val="28"/>
          <w:szCs w:val="28"/>
        </w:rPr>
        <w:t>к</w:t>
      </w:r>
      <w:r w:rsidRPr="00397183">
        <w:rPr>
          <w:spacing w:val="35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проведению</w:t>
      </w:r>
      <w:r w:rsidRPr="00397183">
        <w:rPr>
          <w:spacing w:val="35"/>
          <w:sz w:val="28"/>
          <w:szCs w:val="28"/>
        </w:rPr>
        <w:t xml:space="preserve"> </w:t>
      </w:r>
      <w:r w:rsidRPr="00397183">
        <w:rPr>
          <w:sz w:val="28"/>
          <w:szCs w:val="28"/>
        </w:rPr>
        <w:t>всероссийской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олимпиады</w:t>
      </w:r>
      <w:r w:rsidRPr="00397183">
        <w:rPr>
          <w:spacing w:val="-1"/>
          <w:sz w:val="28"/>
          <w:szCs w:val="28"/>
        </w:rPr>
        <w:t xml:space="preserve"> </w:t>
      </w:r>
      <w:r w:rsidRPr="00397183">
        <w:rPr>
          <w:sz w:val="28"/>
          <w:szCs w:val="28"/>
        </w:rPr>
        <w:t>школьников: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97183">
        <w:rPr>
          <w:sz w:val="28"/>
          <w:szCs w:val="28"/>
        </w:rPr>
        <w:t>определение</w:t>
      </w:r>
      <w:r w:rsidRPr="00397183">
        <w:rPr>
          <w:spacing w:val="6"/>
          <w:sz w:val="28"/>
          <w:szCs w:val="28"/>
        </w:rPr>
        <w:t xml:space="preserve"> </w:t>
      </w:r>
      <w:r w:rsidRPr="00397183">
        <w:rPr>
          <w:sz w:val="28"/>
          <w:szCs w:val="28"/>
        </w:rPr>
        <w:t>элементов</w:t>
      </w:r>
      <w:r w:rsidRPr="00397183">
        <w:rPr>
          <w:spacing w:val="8"/>
          <w:sz w:val="28"/>
          <w:szCs w:val="28"/>
        </w:rPr>
        <w:t xml:space="preserve"> </w:t>
      </w:r>
      <w:r w:rsidRPr="00397183">
        <w:rPr>
          <w:sz w:val="28"/>
          <w:szCs w:val="28"/>
        </w:rPr>
        <w:t>содержания</w:t>
      </w:r>
      <w:r w:rsidRPr="00397183">
        <w:rPr>
          <w:spacing w:val="8"/>
          <w:sz w:val="28"/>
          <w:szCs w:val="28"/>
        </w:rPr>
        <w:t xml:space="preserve"> </w:t>
      </w:r>
      <w:r w:rsidRPr="00397183">
        <w:rPr>
          <w:sz w:val="28"/>
          <w:szCs w:val="28"/>
        </w:rPr>
        <w:t>(учет</w:t>
      </w:r>
      <w:r w:rsidRPr="00397183">
        <w:rPr>
          <w:spacing w:val="8"/>
          <w:sz w:val="28"/>
          <w:szCs w:val="28"/>
        </w:rPr>
        <w:t xml:space="preserve"> </w:t>
      </w:r>
      <w:r w:rsidRPr="00397183">
        <w:rPr>
          <w:sz w:val="28"/>
          <w:szCs w:val="28"/>
        </w:rPr>
        <w:t>используемых</w:t>
      </w:r>
      <w:r w:rsidRPr="00397183">
        <w:rPr>
          <w:spacing w:val="10"/>
          <w:sz w:val="28"/>
          <w:szCs w:val="28"/>
        </w:rPr>
        <w:t xml:space="preserve"> </w:t>
      </w:r>
      <w:r w:rsidRPr="00397183">
        <w:rPr>
          <w:sz w:val="28"/>
          <w:szCs w:val="28"/>
        </w:rPr>
        <w:t>УМК</w:t>
      </w:r>
      <w:r w:rsidRPr="00397183">
        <w:rPr>
          <w:spacing w:val="8"/>
          <w:sz w:val="28"/>
          <w:szCs w:val="28"/>
        </w:rPr>
        <w:t xml:space="preserve"> </w:t>
      </w:r>
      <w:r w:rsidRPr="00397183">
        <w:rPr>
          <w:sz w:val="28"/>
          <w:szCs w:val="28"/>
        </w:rPr>
        <w:t>и</w:t>
      </w:r>
      <w:r w:rsidRPr="00397183">
        <w:rPr>
          <w:spacing w:val="9"/>
          <w:sz w:val="28"/>
          <w:szCs w:val="28"/>
        </w:rPr>
        <w:t xml:space="preserve"> </w:t>
      </w:r>
      <w:r w:rsidRPr="00397183">
        <w:rPr>
          <w:sz w:val="28"/>
          <w:szCs w:val="28"/>
        </w:rPr>
        <w:t>рабочих</w:t>
      </w:r>
      <w:r w:rsidRPr="00397183">
        <w:rPr>
          <w:spacing w:val="7"/>
          <w:sz w:val="28"/>
          <w:szCs w:val="28"/>
        </w:rPr>
        <w:t xml:space="preserve"> </w:t>
      </w:r>
      <w:r w:rsidRPr="00397183">
        <w:rPr>
          <w:sz w:val="28"/>
          <w:szCs w:val="28"/>
        </w:rPr>
        <w:t>программ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курса);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97183">
        <w:rPr>
          <w:sz w:val="28"/>
          <w:szCs w:val="28"/>
        </w:rPr>
        <w:t>вычленение</w:t>
      </w:r>
      <w:r w:rsidRPr="00397183">
        <w:rPr>
          <w:spacing w:val="53"/>
          <w:sz w:val="28"/>
          <w:szCs w:val="28"/>
        </w:rPr>
        <w:t xml:space="preserve"> </w:t>
      </w:r>
      <w:r w:rsidRPr="00397183">
        <w:rPr>
          <w:sz w:val="28"/>
          <w:szCs w:val="28"/>
        </w:rPr>
        <w:t>дидактических</w:t>
      </w:r>
      <w:r w:rsidRPr="00397183">
        <w:rPr>
          <w:spacing w:val="56"/>
          <w:sz w:val="28"/>
          <w:szCs w:val="28"/>
        </w:rPr>
        <w:t xml:space="preserve"> </w:t>
      </w:r>
      <w:r w:rsidRPr="00397183">
        <w:rPr>
          <w:sz w:val="28"/>
          <w:szCs w:val="28"/>
        </w:rPr>
        <w:t>единиц,</w:t>
      </w:r>
      <w:r w:rsidRPr="00397183">
        <w:rPr>
          <w:spacing w:val="55"/>
          <w:sz w:val="28"/>
          <w:szCs w:val="28"/>
        </w:rPr>
        <w:t xml:space="preserve"> </w:t>
      </w:r>
      <w:r w:rsidRPr="00397183">
        <w:rPr>
          <w:sz w:val="28"/>
          <w:szCs w:val="28"/>
        </w:rPr>
        <w:t>вынесение</w:t>
      </w:r>
      <w:r w:rsidRPr="00397183">
        <w:rPr>
          <w:spacing w:val="53"/>
          <w:sz w:val="28"/>
          <w:szCs w:val="28"/>
        </w:rPr>
        <w:t xml:space="preserve"> </w:t>
      </w:r>
      <w:r w:rsidRPr="00397183">
        <w:rPr>
          <w:sz w:val="28"/>
          <w:szCs w:val="28"/>
        </w:rPr>
        <w:t>которых</w:t>
      </w:r>
      <w:r w:rsidRPr="00397183">
        <w:rPr>
          <w:spacing w:val="57"/>
          <w:sz w:val="28"/>
          <w:szCs w:val="28"/>
        </w:rPr>
        <w:t xml:space="preserve"> </w:t>
      </w:r>
      <w:r w:rsidRPr="00397183">
        <w:rPr>
          <w:sz w:val="28"/>
          <w:szCs w:val="28"/>
        </w:rPr>
        <w:t>в</w:t>
      </w:r>
      <w:r w:rsidRPr="00397183">
        <w:rPr>
          <w:spacing w:val="51"/>
          <w:sz w:val="28"/>
          <w:szCs w:val="28"/>
        </w:rPr>
        <w:t xml:space="preserve"> </w:t>
      </w:r>
      <w:r w:rsidRPr="00397183">
        <w:rPr>
          <w:sz w:val="28"/>
          <w:szCs w:val="28"/>
        </w:rPr>
        <w:t>олимпиадные</w:t>
      </w:r>
      <w:r w:rsidRPr="00397183">
        <w:rPr>
          <w:spacing w:val="54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задания</w:t>
      </w:r>
      <w:r w:rsidRPr="00397183">
        <w:rPr>
          <w:spacing w:val="-57"/>
          <w:sz w:val="28"/>
          <w:szCs w:val="28"/>
        </w:rPr>
        <w:t xml:space="preserve"> </w:t>
      </w:r>
      <w:r w:rsidRPr="00397183">
        <w:rPr>
          <w:sz w:val="28"/>
          <w:szCs w:val="28"/>
        </w:rPr>
        <w:t>наиболее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целесообразно;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97183">
        <w:rPr>
          <w:sz w:val="28"/>
          <w:szCs w:val="28"/>
        </w:rPr>
        <w:t>учет</w:t>
      </w:r>
      <w:r w:rsidRPr="00397183">
        <w:rPr>
          <w:spacing w:val="-4"/>
          <w:sz w:val="28"/>
          <w:szCs w:val="28"/>
        </w:rPr>
        <w:t xml:space="preserve"> </w:t>
      </w:r>
      <w:r w:rsidRPr="00397183">
        <w:rPr>
          <w:sz w:val="28"/>
          <w:szCs w:val="28"/>
        </w:rPr>
        <w:t>возрастных</w:t>
      </w:r>
      <w:r w:rsidRPr="00397183">
        <w:rPr>
          <w:spacing w:val="-4"/>
          <w:sz w:val="28"/>
          <w:szCs w:val="28"/>
        </w:rPr>
        <w:t xml:space="preserve"> </w:t>
      </w:r>
      <w:r w:rsidRPr="00397183">
        <w:rPr>
          <w:sz w:val="28"/>
          <w:szCs w:val="28"/>
        </w:rPr>
        <w:t>психологических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особенностей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участников;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97183">
        <w:rPr>
          <w:sz w:val="28"/>
          <w:szCs w:val="28"/>
        </w:rPr>
        <w:t>выбор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формы</w:t>
      </w:r>
      <w:r w:rsidRPr="00397183">
        <w:rPr>
          <w:spacing w:val="-2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заданий;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97183">
        <w:rPr>
          <w:sz w:val="28"/>
          <w:szCs w:val="28"/>
        </w:rPr>
        <w:t>определение</w:t>
      </w:r>
      <w:r w:rsidRPr="00397183">
        <w:rPr>
          <w:spacing w:val="-5"/>
          <w:sz w:val="28"/>
          <w:szCs w:val="28"/>
        </w:rPr>
        <w:t xml:space="preserve"> </w:t>
      </w:r>
      <w:r w:rsidRPr="00397183">
        <w:rPr>
          <w:sz w:val="28"/>
          <w:szCs w:val="28"/>
        </w:rPr>
        <w:t>времени</w:t>
      </w:r>
      <w:r w:rsidRPr="00397183">
        <w:rPr>
          <w:spacing w:val="-3"/>
          <w:sz w:val="28"/>
          <w:szCs w:val="28"/>
        </w:rPr>
        <w:t xml:space="preserve"> </w:t>
      </w:r>
      <w:r w:rsidRPr="00397183">
        <w:rPr>
          <w:sz w:val="28"/>
          <w:szCs w:val="28"/>
        </w:rPr>
        <w:t>выполнения</w:t>
      </w:r>
      <w:r w:rsidRPr="00397183">
        <w:rPr>
          <w:spacing w:val="-7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заданий;</w:t>
      </w:r>
    </w:p>
    <w:p w:rsidR="00397183" w:rsidRDefault="00397183" w:rsidP="00397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97183">
        <w:rPr>
          <w:sz w:val="28"/>
          <w:szCs w:val="28"/>
        </w:rPr>
        <w:t>конструирование</w:t>
      </w:r>
      <w:r w:rsidRPr="00397183">
        <w:rPr>
          <w:spacing w:val="-6"/>
          <w:sz w:val="28"/>
          <w:szCs w:val="28"/>
        </w:rPr>
        <w:t xml:space="preserve"> </w:t>
      </w:r>
      <w:r w:rsidRPr="00397183">
        <w:rPr>
          <w:sz w:val="28"/>
          <w:szCs w:val="28"/>
        </w:rPr>
        <w:t>заданий.</w:t>
      </w:r>
    </w:p>
    <w:p w:rsidR="00016BAA" w:rsidRDefault="00397183" w:rsidP="00397183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 </w:t>
      </w:r>
    </w:p>
    <w:p w:rsidR="00CC441E" w:rsidRPr="00016BAA" w:rsidRDefault="00CC441E" w:rsidP="00CC441E">
      <w:pPr>
        <w:autoSpaceDE w:val="0"/>
        <w:autoSpaceDN w:val="0"/>
        <w:adjustRightInd w:val="0"/>
        <w:jc w:val="right"/>
        <w:rPr>
          <w:rFonts w:eastAsiaTheme="minorHAnsi"/>
          <w:i/>
          <w:sz w:val="28"/>
          <w:szCs w:val="28"/>
          <w:lang w:eastAsia="en-US"/>
        </w:rPr>
      </w:pPr>
      <w:r w:rsidRPr="00016BAA">
        <w:rPr>
          <w:rFonts w:eastAsiaTheme="minorHAnsi"/>
          <w:i/>
          <w:sz w:val="28"/>
          <w:szCs w:val="28"/>
          <w:lang w:eastAsia="en-US"/>
        </w:rPr>
        <w:t>Таблица 2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CC441E" w:rsidTr="00CC441E">
        <w:tc>
          <w:tcPr>
            <w:tcW w:w="4672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CC441E">
              <w:rPr>
                <w:rFonts w:eastAsiaTheme="minorHAnsi"/>
                <w:b/>
                <w:lang w:eastAsia="en-US"/>
              </w:rPr>
              <w:t>Проверяемые УУД</w:t>
            </w:r>
          </w:p>
        </w:tc>
        <w:tc>
          <w:tcPr>
            <w:tcW w:w="4673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CC441E">
              <w:rPr>
                <w:rFonts w:eastAsiaTheme="minorHAnsi"/>
                <w:b/>
                <w:lang w:eastAsia="en-US"/>
              </w:rPr>
              <w:t>Школьный этап</w:t>
            </w:r>
          </w:p>
        </w:tc>
      </w:tr>
      <w:tr w:rsidR="00CC441E" w:rsidTr="00CC441E">
        <w:tc>
          <w:tcPr>
            <w:tcW w:w="4672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Знание ряда ключевых понятий базовых</w:t>
            </w:r>
          </w:p>
          <w:p w:rsidR="00CC441E" w:rsidRPr="00CC441E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для школьного обществознания наук: социологии, экономической теории, политологии, культурологии, правоведения,</w:t>
            </w:r>
            <w:r w:rsidR="009438F4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этики, социальной психологии и философии.</w:t>
            </w:r>
          </w:p>
        </w:tc>
        <w:tc>
          <w:tcPr>
            <w:tcW w:w="4673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Задания с выбором ответа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1.</w:t>
            </w:r>
            <w:r w:rsidR="009438F4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Выбор одного из нескольких вариантов.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2. Множественный выбор.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Задания с рядами понятий, имен, фактов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общественной жизни и т.д.: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1. По какому принципу образованы ряды?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Назовите общее для приведенных ниже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элементов, объединяющее их.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2. Продолжите ряды (вариант с дополнительным заданием — приведите примеры,</w:t>
            </w:r>
            <w:r w:rsidR="009438F4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характеризующие дополнительные элементы рядов).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3. Заполните пропуск в ряду.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4. Выявление лишнего в ряду и объяснение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своего выбора.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Обществоведческий кроссворд</w:t>
            </w:r>
          </w:p>
        </w:tc>
      </w:tr>
      <w:tr w:rsidR="00CC441E" w:rsidTr="00CC441E">
        <w:tc>
          <w:tcPr>
            <w:tcW w:w="4672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Умение объяснять явления и процессы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социальной действительности с научных,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социально-философских позиций; рассматривать их комплексно в контексте</w:t>
            </w:r>
          </w:p>
          <w:p w:rsidR="00CC441E" w:rsidRPr="00CC441E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сложившихся реалий и возможных перспектив.</w:t>
            </w:r>
          </w:p>
        </w:tc>
        <w:tc>
          <w:tcPr>
            <w:tcW w:w="4673" w:type="dxa"/>
          </w:tcPr>
          <w:p w:rsidR="00CC441E" w:rsidRPr="00CC441E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Работа с таблицами, графиками и диаграммами по анализу приведенных данных</w:t>
            </w:r>
          </w:p>
        </w:tc>
      </w:tr>
      <w:tr w:rsidR="00CC441E" w:rsidTr="00CC441E">
        <w:tc>
          <w:tcPr>
            <w:tcW w:w="4672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Способности анализировать реальные</w:t>
            </w:r>
          </w:p>
          <w:p w:rsidR="00CC441E" w:rsidRPr="00CC441E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социальные ситуации, выбирать адекватные способы деятельности и модели поведения в рамках реализуемых основных</w:t>
            </w:r>
            <w:r w:rsidR="009438F4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социальных ролей.</w:t>
            </w:r>
          </w:p>
        </w:tc>
        <w:tc>
          <w:tcPr>
            <w:tcW w:w="4673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Познавательные задачи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-</w:t>
            </w:r>
            <w:r w:rsidR="009438F4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анализ правовой ситуации,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-</w:t>
            </w:r>
            <w:r w:rsidR="009438F4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рассмотрение исторического примера через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призму обществоведческого анализа.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Задания по работе с изобразительным рядом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- опознание элементов изобразительного</w:t>
            </w:r>
          </w:p>
          <w:p w:rsidR="00CC441E" w:rsidRPr="00CC441E" w:rsidRDefault="00CC441E" w:rsidP="00943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ряда, их группировка, соотнесение с обществоведческими понятиями, теориями, социальными явлениями.</w:t>
            </w:r>
          </w:p>
        </w:tc>
      </w:tr>
      <w:tr w:rsidR="00CC441E" w:rsidTr="00CC441E">
        <w:tc>
          <w:tcPr>
            <w:tcW w:w="4672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Умение выполнять познавательные и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практические задания, в том числе с использованием проектной деятельности на</w:t>
            </w:r>
            <w:r w:rsidR="009438F4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уроках и в доступной социальной практике: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-причинно-следственный анализ;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-определение сущностных характеристик;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-поиск и извлечение информации по заданной теме;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-перевод информации из одной знаковой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lastRenderedPageBreak/>
              <w:t>системы в другую.</w:t>
            </w:r>
          </w:p>
        </w:tc>
        <w:tc>
          <w:tcPr>
            <w:tcW w:w="4673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lastRenderedPageBreak/>
              <w:t>Поиск в данном перечне элементов соответствующим теоретическим критериям.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1. Определение правильности или ошибочности утверждений («да» — «нет»).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Работа со схемами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1) составьте схему, используя все предложенные понятия и термины. В схеме отразите их соотношение;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 xml:space="preserve">2) начертите схему, которая отражает </w:t>
            </w:r>
            <w:r w:rsidRPr="00CC441E">
              <w:rPr>
                <w:rFonts w:eastAsiaTheme="minorHAnsi"/>
                <w:lang w:eastAsia="en-US"/>
              </w:rPr>
              <w:lastRenderedPageBreak/>
              <w:t>принципы взаимодействия, например, государства, права и личности в демократическом</w:t>
            </w:r>
            <w:r w:rsidR="00AB7BD1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правовом государстве с использованием…</w:t>
            </w:r>
            <w:r w:rsidR="00AB7BD1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(дается список терминов).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Работа с таблицами, графиками и диаграммами по анализу приведенных данных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Проанализируйте графические изображения</w:t>
            </w:r>
            <w:r w:rsidR="00AB7BD1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экономических процессов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Заполните сравнительную таблицу</w:t>
            </w:r>
          </w:p>
          <w:p w:rsid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Работа с обществоведческими текстами: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1. Заполнение пропущенных слов и словосочетаний (варианты: из данного списка; без</w:t>
            </w:r>
            <w:r w:rsidR="00AB7BD1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приведенного списка).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2. Выделение в тексте положений, характеризующих различные позиции.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3. Задания к тексту по его анализу, поиску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примеров, характеризующих основные теоретические положения, содержащиеся в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тексте.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4. Поиск и исправление ошибок в тексте.</w:t>
            </w:r>
          </w:p>
        </w:tc>
      </w:tr>
      <w:tr w:rsidR="00CC441E" w:rsidTr="00CC441E">
        <w:tc>
          <w:tcPr>
            <w:tcW w:w="4672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lastRenderedPageBreak/>
              <w:t>Объяснение изученных положений на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конкретных примерах.</w:t>
            </w:r>
          </w:p>
        </w:tc>
        <w:tc>
          <w:tcPr>
            <w:tcW w:w="4673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Формулирование краткого ответа на задание: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«Представьте себе такую ситуацию. Вам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нужно убедиться в том, что социальные</w:t>
            </w:r>
          </w:p>
          <w:p w:rsidR="00CC441E" w:rsidRPr="00CC441E" w:rsidRDefault="00CC441E" w:rsidP="00AB7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нормы, с которыми вы ознакомились, являются правовыми. Сформулируйте пять вопросов, которые позволят вам убедиться в</w:t>
            </w:r>
            <w:r w:rsidR="00AB7BD1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этом»</w:t>
            </w:r>
          </w:p>
        </w:tc>
      </w:tr>
      <w:tr w:rsidR="00CC441E" w:rsidTr="00CC441E">
        <w:tc>
          <w:tcPr>
            <w:tcW w:w="4672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Сформированность умений обобщать,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анализировать и оценивать информацию: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теории, концепции, факты, имеющие отношение к общественному развитию и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роли личности в нём, с целью проверки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гипотез и интерпретации данных различных источников.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Владение знаниями о многообразии</w:t>
            </w:r>
          </w:p>
          <w:p w:rsidR="00CC441E" w:rsidRPr="00CC441E" w:rsidRDefault="00CC441E" w:rsidP="00AB7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взглядов и теорий по тематике общественных наук.</w:t>
            </w:r>
          </w:p>
        </w:tc>
        <w:tc>
          <w:tcPr>
            <w:tcW w:w="4673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Задание на установление соответствия</w:t>
            </w:r>
          </w:p>
        </w:tc>
      </w:tr>
      <w:tr w:rsidR="00CC441E" w:rsidTr="00CC441E">
        <w:tc>
          <w:tcPr>
            <w:tcW w:w="4672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Сформированность мировоззренческой,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ценностно-смысловой сферы обучающих</w:t>
            </w:r>
            <w:r w:rsidR="00AB7BD1">
              <w:rPr>
                <w:rFonts w:eastAsiaTheme="minorHAnsi"/>
                <w:lang w:eastAsia="en-US"/>
              </w:rPr>
              <w:t>ся, российской гражданской иден</w:t>
            </w:r>
            <w:r w:rsidRPr="00CC441E">
              <w:rPr>
                <w:rFonts w:eastAsiaTheme="minorHAnsi"/>
                <w:lang w:eastAsia="en-US"/>
              </w:rPr>
              <w:t>тичности, поликультурности, толерантности, приверженности ценностям, закреплённым Конституцией Российской</w:t>
            </w:r>
            <w:r w:rsidR="00AB7BD1">
              <w:rPr>
                <w:rFonts w:eastAsiaTheme="minorHAnsi"/>
                <w:lang w:eastAsia="en-US"/>
              </w:rPr>
              <w:t xml:space="preserve"> </w:t>
            </w:r>
            <w:r w:rsidRPr="00CC441E">
              <w:rPr>
                <w:rFonts w:eastAsiaTheme="minorHAnsi"/>
                <w:lang w:eastAsia="en-US"/>
              </w:rPr>
              <w:t>Федерации.</w:t>
            </w:r>
          </w:p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Формирование целостного восприятия</w:t>
            </w:r>
          </w:p>
          <w:p w:rsidR="00CC441E" w:rsidRPr="00CC441E" w:rsidRDefault="00CC441E" w:rsidP="00AB7B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всего спектра природных, экономических, социальных реалий.</w:t>
            </w:r>
          </w:p>
        </w:tc>
        <w:tc>
          <w:tcPr>
            <w:tcW w:w="4673" w:type="dxa"/>
          </w:tcPr>
          <w:p w:rsidR="00CC441E" w:rsidRPr="00CC441E" w:rsidRDefault="00CC441E" w:rsidP="00CC44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441E">
              <w:rPr>
                <w:rFonts w:eastAsiaTheme="minorHAnsi"/>
                <w:lang w:eastAsia="en-US"/>
              </w:rPr>
              <w:t>Все типы заданий</w:t>
            </w:r>
          </w:p>
        </w:tc>
      </w:tr>
    </w:tbl>
    <w:p w:rsidR="00CC441E" w:rsidRPr="00CC441E" w:rsidRDefault="00CC441E" w:rsidP="00CC441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E4ECA" w:rsidRPr="008E4ECA" w:rsidRDefault="008E4ECA" w:rsidP="00AB7BD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E4ECA">
        <w:rPr>
          <w:rFonts w:eastAsiaTheme="minorHAnsi"/>
          <w:sz w:val="28"/>
          <w:szCs w:val="28"/>
          <w:lang w:eastAsia="en-US"/>
        </w:rPr>
        <w:t>Задания для каждой параллели участников олимпиады должны строиться по принципу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8E4ECA">
        <w:rPr>
          <w:rFonts w:eastAsiaTheme="minorHAnsi"/>
          <w:sz w:val="28"/>
          <w:szCs w:val="28"/>
          <w:lang w:eastAsia="en-US"/>
        </w:rPr>
        <w:t>расширения изученного материала.</w:t>
      </w:r>
    </w:p>
    <w:p w:rsidR="008E4ECA" w:rsidRPr="008E4ECA" w:rsidRDefault="008E4ECA" w:rsidP="00AB7BD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E4ECA">
        <w:rPr>
          <w:rFonts w:eastAsiaTheme="minorHAnsi"/>
          <w:sz w:val="28"/>
          <w:szCs w:val="28"/>
          <w:lang w:eastAsia="en-US"/>
        </w:rPr>
        <w:t>Задания для 6 класса основываются на материалах, пройденных в 5 классе. Если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8E4ECA">
        <w:rPr>
          <w:rFonts w:eastAsiaTheme="minorHAnsi"/>
          <w:sz w:val="28"/>
          <w:szCs w:val="28"/>
          <w:lang w:eastAsia="en-US"/>
        </w:rPr>
        <w:t>школьный тур олимпиады проводится не в начале учебного года, то предметно-методические комиссии при составлении олимпиадных заданий могут опираться в том числе на темы,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8E4ECA">
        <w:rPr>
          <w:rFonts w:eastAsiaTheme="minorHAnsi"/>
          <w:sz w:val="28"/>
          <w:szCs w:val="28"/>
          <w:lang w:eastAsia="en-US"/>
        </w:rPr>
        <w:t>рассмотренные в начале 6 класса. Для остальных классов действует такой же принцип.</w:t>
      </w:r>
    </w:p>
    <w:p w:rsidR="008E4ECA" w:rsidRPr="008E4ECA" w:rsidRDefault="008E4ECA" w:rsidP="00AB7BD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E4ECA">
        <w:rPr>
          <w:rFonts w:eastAsiaTheme="minorHAnsi"/>
          <w:sz w:val="28"/>
          <w:szCs w:val="28"/>
          <w:lang w:eastAsia="en-US"/>
        </w:rPr>
        <w:lastRenderedPageBreak/>
        <w:t>Темы, которые могут стать основой составления заданий в 6 классе, приведены в таблице 3*.</w:t>
      </w:r>
    </w:p>
    <w:p w:rsidR="00526795" w:rsidRDefault="008E4ECA" w:rsidP="008E4ECA">
      <w:pPr>
        <w:jc w:val="right"/>
        <w:rPr>
          <w:rFonts w:eastAsiaTheme="minorHAnsi"/>
          <w:sz w:val="28"/>
          <w:szCs w:val="28"/>
          <w:lang w:eastAsia="en-US"/>
        </w:rPr>
      </w:pPr>
      <w:r w:rsidRPr="008E4ECA">
        <w:rPr>
          <w:rFonts w:eastAsiaTheme="minorHAnsi"/>
          <w:sz w:val="28"/>
          <w:szCs w:val="28"/>
          <w:lang w:eastAsia="en-US"/>
        </w:rPr>
        <w:t>Таблица 3</w:t>
      </w:r>
      <w:r w:rsidR="00CC441E">
        <w:rPr>
          <w:rFonts w:eastAsiaTheme="minorHAnsi"/>
          <w:sz w:val="28"/>
          <w:szCs w:val="28"/>
          <w:lang w:eastAsia="en-US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8E4ECA" w:rsidTr="008E4ECA">
        <w:tc>
          <w:tcPr>
            <w:tcW w:w="704" w:type="dxa"/>
          </w:tcPr>
          <w:p w:rsidR="008E4ECA" w:rsidRDefault="008E4ECA" w:rsidP="008E4ECA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bookmarkStart w:id="1" w:name="_Hlk489623095"/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№</w:t>
            </w:r>
          </w:p>
          <w:p w:rsidR="008E4ECA" w:rsidRDefault="008E4ECA" w:rsidP="00391942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п/п</w:t>
            </w:r>
          </w:p>
        </w:tc>
        <w:tc>
          <w:tcPr>
            <w:tcW w:w="8641" w:type="dxa"/>
          </w:tcPr>
          <w:p w:rsidR="008E4ECA" w:rsidRDefault="008E4ECA" w:rsidP="008E4ECA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Тема</w:t>
            </w:r>
          </w:p>
          <w:p w:rsid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</w:t>
            </w:r>
          </w:p>
        </w:tc>
        <w:tc>
          <w:tcPr>
            <w:tcW w:w="8641" w:type="dxa"/>
          </w:tcPr>
          <w:p w:rsid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Природа человека</w:t>
            </w:r>
          </w:p>
        </w:tc>
      </w:tr>
      <w:bookmarkEnd w:id="1"/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</w:t>
            </w:r>
          </w:p>
        </w:tc>
        <w:tc>
          <w:tcPr>
            <w:tcW w:w="8641" w:type="dxa"/>
          </w:tcPr>
          <w:p w:rsidR="008E4ECA" w:rsidRPr="008E4ECA" w:rsidRDefault="008E4ECA" w:rsidP="00AB7BD1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Деятельность и поведение. Мотивы деятельности. Многообразие деятельности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eastAsiaTheme="minorHAnsi"/>
                <w:lang w:eastAsia="en-US"/>
              </w:rPr>
              <w:t>Гражданско-правовое положение личности в обществе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4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eastAsiaTheme="minorHAnsi"/>
                <w:lang w:eastAsia="en-US"/>
              </w:rPr>
              <w:t>Здоровый образ жизни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5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eastAsiaTheme="minorHAnsi"/>
                <w:lang w:eastAsia="en-US"/>
              </w:rPr>
              <w:t>Семья и семейные отношения. Роли в семье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6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eastAsiaTheme="minorHAnsi"/>
                <w:lang w:eastAsia="en-US"/>
              </w:rPr>
              <w:t>Социальное становление человека: как усваиваются социальные нормы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7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eastAsiaTheme="minorHAnsi"/>
                <w:lang w:eastAsia="en-US"/>
              </w:rPr>
              <w:t>Возраст человека и социальные отношения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8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eastAsiaTheme="minorHAnsi"/>
                <w:lang w:eastAsia="en-US"/>
              </w:rPr>
              <w:t>Семейные ценности и традиции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9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Человек в малой группе. Межличностные отношения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10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8E4ECA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Общение со сверстниками. Причины межличностных конфликтов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11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8E4ECA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Государственная символика нашей страны (флаг, герб, гимн).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12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8E4ECA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Государственные праздники.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13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8E4ECA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Мы - граждане России. Конституция России - наш основной закон.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14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8E4ECA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Образование в жизни человека.</w:t>
            </w:r>
          </w:p>
        </w:tc>
      </w:tr>
      <w:tr w:rsidR="008E4ECA" w:rsidTr="008E4ECA">
        <w:tc>
          <w:tcPr>
            <w:tcW w:w="704" w:type="dxa"/>
          </w:tcPr>
          <w:p w:rsidR="008E4ECA" w:rsidRPr="008E4ECA" w:rsidRDefault="008E4ECA" w:rsidP="008E4ECA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15</w:t>
            </w:r>
          </w:p>
        </w:tc>
        <w:tc>
          <w:tcPr>
            <w:tcW w:w="8641" w:type="dxa"/>
          </w:tcPr>
          <w:p w:rsidR="008E4ECA" w:rsidRPr="008E4ECA" w:rsidRDefault="008E4ECA" w:rsidP="008E4ECA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8E4ECA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Образование и самообразование.</w:t>
            </w:r>
          </w:p>
        </w:tc>
      </w:tr>
    </w:tbl>
    <w:p w:rsidR="00AB7BD1" w:rsidRDefault="00AB7BD1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391942" w:rsidRPr="00AB7BD1" w:rsidRDefault="00391942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Задания для 7 класса основываются на материалах, пройденных в 6 классе и в начале 7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класса (с учетом периода проведения олимпиады).</w:t>
      </w:r>
    </w:p>
    <w:p w:rsidR="00391942" w:rsidRPr="00AB7BD1" w:rsidRDefault="00391942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Темы, которые могут стать основой составления заданий в 7 классе, приведены в таблице 4.</w:t>
      </w:r>
    </w:p>
    <w:p w:rsidR="008E4ECA" w:rsidRDefault="00391942" w:rsidP="00391942">
      <w:pPr>
        <w:jc w:val="right"/>
        <w:rPr>
          <w:rFonts w:eastAsiaTheme="minorHAnsi"/>
          <w:i/>
          <w:iCs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lang w:eastAsia="en-US"/>
        </w:rPr>
        <w:t xml:space="preserve">Таблица </w:t>
      </w:r>
      <w:r>
        <w:rPr>
          <w:rFonts w:eastAsiaTheme="minorHAnsi"/>
          <w:i/>
          <w:iCs/>
          <w:lang w:eastAsia="en-US"/>
        </w:rPr>
        <w:t>4</w:t>
      </w: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391942" w:rsidTr="000F7EBC">
        <w:tc>
          <w:tcPr>
            <w:tcW w:w="704" w:type="dxa"/>
          </w:tcPr>
          <w:p w:rsidR="00391942" w:rsidRDefault="00391942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№</w:t>
            </w:r>
          </w:p>
          <w:p w:rsidR="00391942" w:rsidRDefault="00391942" w:rsidP="00391942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п/п</w:t>
            </w:r>
          </w:p>
        </w:tc>
        <w:tc>
          <w:tcPr>
            <w:tcW w:w="8641" w:type="dxa"/>
          </w:tcPr>
          <w:p w:rsidR="00391942" w:rsidRDefault="00391942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Тема</w:t>
            </w:r>
          </w:p>
          <w:p w:rsidR="00391942" w:rsidRDefault="00391942" w:rsidP="000F7EBC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391942" w:rsidTr="000F7EBC">
        <w:tc>
          <w:tcPr>
            <w:tcW w:w="704" w:type="dxa"/>
          </w:tcPr>
          <w:p w:rsidR="00391942" w:rsidRPr="008E4ECA" w:rsidRDefault="00391942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</w:t>
            </w:r>
          </w:p>
        </w:tc>
        <w:tc>
          <w:tcPr>
            <w:tcW w:w="8641" w:type="dxa"/>
          </w:tcPr>
          <w:p w:rsidR="00391942" w:rsidRPr="0016203F" w:rsidRDefault="00391942" w:rsidP="0016203F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 xml:space="preserve"> Природа человека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Деятельность и поведение. Мотивы деятельности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Что связывает людей в общество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4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Сферы общественной жизни, их взаимосвязь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5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Социальные общности и группы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6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Социальные различия в обществе: причины их возникновения и проявления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7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Семья и семейные отношения. Роли в семье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8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Семейные ценности и традиции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9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Защита прав и интересов детей, оставшихся без попечения родителей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10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Человек в малой группе. Межличностные отношения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11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Общение со сверстниками. Причины межличностных конфликтов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12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Мораль. Гуманизм. Патриотизм, гражданственность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13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Социальные нормы и правила общественной жизни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14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Социальное становление человека: как усваиваются социальные нормы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15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>Конституция РФ: основные права и свободы, их неотчуждаемость.</w:t>
            </w:r>
          </w:p>
        </w:tc>
      </w:tr>
      <w:tr w:rsidR="00391942" w:rsidTr="000F7EBC">
        <w:tc>
          <w:tcPr>
            <w:tcW w:w="704" w:type="dxa"/>
          </w:tcPr>
          <w:p w:rsidR="00391942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16</w:t>
            </w:r>
          </w:p>
        </w:tc>
        <w:tc>
          <w:tcPr>
            <w:tcW w:w="8641" w:type="dxa"/>
          </w:tcPr>
          <w:p w:rsidR="00391942" w:rsidRPr="0016203F" w:rsidRDefault="00391942" w:rsidP="000F7EBC">
            <w:pPr>
              <w:jc w:val="both"/>
              <w:rPr>
                <w:rFonts w:eastAsiaTheme="minorHAnsi"/>
                <w:lang w:eastAsia="en-US"/>
              </w:rPr>
            </w:pP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Право и его роль в регуляции жизни человека, общества и государства. О</w:t>
            </w:r>
            <w:r w:rsidR="0016203F"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с</w:t>
            </w: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новные признаки права</w:t>
            </w:r>
            <w:r w:rsidR="0016203F"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.</w:t>
            </w:r>
          </w:p>
        </w:tc>
      </w:tr>
      <w:tr w:rsidR="0016203F" w:rsidTr="000F7EBC">
        <w:tc>
          <w:tcPr>
            <w:tcW w:w="704" w:type="dxa"/>
          </w:tcPr>
          <w:p w:rsidR="0016203F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17</w:t>
            </w:r>
          </w:p>
        </w:tc>
        <w:tc>
          <w:tcPr>
            <w:tcW w:w="8641" w:type="dxa"/>
          </w:tcPr>
          <w:p w:rsidR="0016203F" w:rsidRPr="0016203F" w:rsidRDefault="0016203F" w:rsidP="000F7EBC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Конституционные обязанности гражданина РФ.</w:t>
            </w:r>
          </w:p>
        </w:tc>
      </w:tr>
      <w:tr w:rsidR="0016203F" w:rsidTr="000F7EBC">
        <w:tc>
          <w:tcPr>
            <w:tcW w:w="704" w:type="dxa"/>
          </w:tcPr>
          <w:p w:rsidR="0016203F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18</w:t>
            </w:r>
          </w:p>
        </w:tc>
        <w:tc>
          <w:tcPr>
            <w:tcW w:w="8641" w:type="dxa"/>
          </w:tcPr>
          <w:p w:rsidR="0016203F" w:rsidRPr="0016203F" w:rsidRDefault="0016203F" w:rsidP="0016203F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Духовные ценности российского народа. Культурные достижения народов</w:t>
            </w:r>
          </w:p>
          <w:p w:rsidR="0016203F" w:rsidRPr="0016203F" w:rsidRDefault="0016203F" w:rsidP="0016203F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России</w:t>
            </w:r>
          </w:p>
        </w:tc>
      </w:tr>
      <w:tr w:rsidR="0016203F" w:rsidTr="000F7EBC">
        <w:tc>
          <w:tcPr>
            <w:tcW w:w="704" w:type="dxa"/>
          </w:tcPr>
          <w:p w:rsidR="0016203F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19</w:t>
            </w:r>
          </w:p>
        </w:tc>
        <w:tc>
          <w:tcPr>
            <w:tcW w:w="8641" w:type="dxa"/>
          </w:tcPr>
          <w:p w:rsidR="0016203F" w:rsidRPr="0016203F" w:rsidRDefault="0016203F" w:rsidP="0016203F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Образование в жизни человека.</w:t>
            </w:r>
          </w:p>
        </w:tc>
      </w:tr>
      <w:tr w:rsidR="0016203F" w:rsidTr="000F7EBC">
        <w:tc>
          <w:tcPr>
            <w:tcW w:w="704" w:type="dxa"/>
          </w:tcPr>
          <w:p w:rsidR="0016203F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20</w:t>
            </w:r>
          </w:p>
        </w:tc>
        <w:tc>
          <w:tcPr>
            <w:tcW w:w="8641" w:type="dxa"/>
          </w:tcPr>
          <w:p w:rsidR="0016203F" w:rsidRPr="0016203F" w:rsidRDefault="0016203F" w:rsidP="0016203F">
            <w:pPr>
              <w:jc w:val="both"/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</w:pPr>
            <w:r w:rsidRPr="0016203F">
              <w:rPr>
                <w:rFonts w:ascii="Times New Roman,Italic" w:eastAsiaTheme="minorHAnsi" w:hAnsi="Times New Roman,Italic" w:cs="Times New Roman,Italic"/>
                <w:iCs/>
                <w:lang w:eastAsia="en-US"/>
              </w:rPr>
              <w:t>Образование и самообразование</w:t>
            </w:r>
          </w:p>
        </w:tc>
      </w:tr>
    </w:tbl>
    <w:p w:rsidR="00AB7BD1" w:rsidRDefault="00AB7BD1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6203F" w:rsidRPr="00AB7BD1" w:rsidRDefault="0016203F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lastRenderedPageBreak/>
        <w:t>Задания для 8 класса основываются на материалах, пройденных в 7 классе и в начале 8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класса. (с учетом периода проведения олимпиады).</w:t>
      </w:r>
    </w:p>
    <w:p w:rsidR="0016203F" w:rsidRPr="00AB7BD1" w:rsidRDefault="0016203F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Темы, которые могут стать основой составления заданий в 8 классе, приведены в таблице 5.</w:t>
      </w:r>
    </w:p>
    <w:p w:rsidR="00391942" w:rsidRDefault="0016203F" w:rsidP="0016203F">
      <w:pPr>
        <w:jc w:val="right"/>
        <w:rPr>
          <w:rFonts w:eastAsiaTheme="minorHAnsi"/>
          <w:i/>
          <w:iCs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lang w:eastAsia="en-US"/>
        </w:rPr>
        <w:t xml:space="preserve">Таблица </w:t>
      </w:r>
      <w:r>
        <w:rPr>
          <w:rFonts w:eastAsiaTheme="minorHAnsi"/>
          <w:i/>
          <w:iCs/>
          <w:lang w:eastAsia="en-US"/>
        </w:rPr>
        <w:t>5</w:t>
      </w: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16203F" w:rsidTr="000F7EBC">
        <w:tc>
          <w:tcPr>
            <w:tcW w:w="704" w:type="dxa"/>
          </w:tcPr>
          <w:p w:rsidR="0016203F" w:rsidRDefault="0016203F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bookmarkStart w:id="2" w:name="_Hlk489624381"/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№</w:t>
            </w:r>
          </w:p>
          <w:p w:rsidR="0016203F" w:rsidRDefault="0016203F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п/п</w:t>
            </w:r>
          </w:p>
        </w:tc>
        <w:tc>
          <w:tcPr>
            <w:tcW w:w="8641" w:type="dxa"/>
          </w:tcPr>
          <w:p w:rsidR="0016203F" w:rsidRDefault="0016203F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Тема</w:t>
            </w:r>
          </w:p>
          <w:p w:rsidR="0016203F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16203F" w:rsidRPr="0016203F" w:rsidTr="000F7EBC">
        <w:tc>
          <w:tcPr>
            <w:tcW w:w="704" w:type="dxa"/>
          </w:tcPr>
          <w:p w:rsidR="0016203F" w:rsidRPr="008E4ECA" w:rsidRDefault="0016203F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</w:t>
            </w:r>
          </w:p>
        </w:tc>
        <w:tc>
          <w:tcPr>
            <w:tcW w:w="8641" w:type="dxa"/>
          </w:tcPr>
          <w:p w:rsidR="0016203F" w:rsidRPr="0016203F" w:rsidRDefault="0016203F" w:rsidP="00BA6960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 xml:space="preserve"> </w:t>
            </w:r>
            <w:r w:rsidR="00BA6960">
              <w:rPr>
                <w:rFonts w:eastAsiaTheme="minorHAnsi"/>
                <w:lang w:eastAsia="en-US"/>
              </w:rPr>
              <w:t>Природа человека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Pr="008E4ECA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</w:t>
            </w:r>
          </w:p>
        </w:tc>
        <w:tc>
          <w:tcPr>
            <w:tcW w:w="8641" w:type="dxa"/>
          </w:tcPr>
          <w:p w:rsidR="00BA6960" w:rsidRPr="0016203F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Деятельность и поведение. Мотивы деятельности. Многообразие деятельности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Pr="008E4ECA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Что связывает людей в общество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4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типы обществ. Общественный прогресс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5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Сферы общественной жизни, их взаимосвязь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6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Социальные общности и группы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7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Социальные различия в обществе: причины их возникновения и проявления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8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Семья и семейные отношения. Роли в семье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9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Семейные ценности и традиции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10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Защита прав и интересов детей, оставшихся без попечения родителей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11</w:t>
            </w:r>
          </w:p>
        </w:tc>
        <w:tc>
          <w:tcPr>
            <w:tcW w:w="8641" w:type="dxa"/>
          </w:tcPr>
          <w:p w:rsidR="00BA6960" w:rsidRDefault="00BA6960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Человек в малой группе. Межличностные отношения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BA6960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12</w:t>
            </w:r>
          </w:p>
        </w:tc>
        <w:tc>
          <w:tcPr>
            <w:tcW w:w="8641" w:type="dxa"/>
          </w:tcPr>
          <w:p w:rsidR="00BA6960" w:rsidRDefault="00BA6960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Общение со сверстниками. Причины межличностных конфликтов</w:t>
            </w:r>
          </w:p>
        </w:tc>
      </w:tr>
      <w:tr w:rsidR="00BA6960" w:rsidRPr="0016203F" w:rsidTr="000F7EBC">
        <w:tc>
          <w:tcPr>
            <w:tcW w:w="704" w:type="dxa"/>
          </w:tcPr>
          <w:p w:rsidR="00BA6960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13</w:t>
            </w:r>
          </w:p>
        </w:tc>
        <w:tc>
          <w:tcPr>
            <w:tcW w:w="8641" w:type="dxa"/>
          </w:tcPr>
          <w:p w:rsidR="00BA6960" w:rsidRDefault="000F7EBC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Социальные нормы и правила общественной жизни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14</w:t>
            </w:r>
          </w:p>
        </w:tc>
        <w:tc>
          <w:tcPr>
            <w:tcW w:w="8641" w:type="dxa"/>
          </w:tcPr>
          <w:p w:rsidR="000F7EBC" w:rsidRDefault="000F7EBC" w:rsidP="00BA69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Нормы и принципы морали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15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 и его роль в регуляции жизни человека, общества и государства. Основные признаки права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16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Религиозные нормы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17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Социальное становление человека: как усваиваются социальные нормы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18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Образование в жизни человека.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19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Образование и самообразование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20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Государственная власть, её роль в управлении общественной жизнью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21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Конституция РФ: основные права и свободы, их неотчуждаемость.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22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Конституционные обязанности гражданина РФ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23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Правоохранительные органы РФ</w:t>
            </w:r>
          </w:p>
        </w:tc>
      </w:tr>
      <w:bookmarkEnd w:id="2"/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24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Экономика как основа общественной жизни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25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участники экономики – производители и потребители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26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Деньги и их функции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27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Экономика семьи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28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Духовные ценности российского народа. Культурные достижения народов</w:t>
            </w:r>
          </w:p>
          <w:p w:rsidR="000F7EBC" w:rsidRDefault="000F7EBC" w:rsidP="000F7EBC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России</w:t>
            </w:r>
          </w:p>
        </w:tc>
      </w:tr>
    </w:tbl>
    <w:p w:rsidR="00AB7BD1" w:rsidRDefault="00BA6960" w:rsidP="00AB7B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AB7BD1">
        <w:rPr>
          <w:rFonts w:eastAsiaTheme="minorHAnsi"/>
          <w:lang w:eastAsia="en-US"/>
        </w:rPr>
        <w:tab/>
      </w:r>
    </w:p>
    <w:p w:rsidR="000F7EBC" w:rsidRPr="00AB7BD1" w:rsidRDefault="000F7EBC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Задания для 9 класса основываются на материалах, пройденных в 8 классе и в начале 9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класса.</w:t>
      </w:r>
    </w:p>
    <w:p w:rsidR="000F7EBC" w:rsidRPr="00AB7BD1" w:rsidRDefault="000F7EBC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Темы, которые могут стать основой составления заданий в 9 классе, приведены в таблице 6.</w:t>
      </w:r>
    </w:p>
    <w:p w:rsidR="0016203F" w:rsidRDefault="000F7EBC" w:rsidP="000F7EBC">
      <w:pPr>
        <w:autoSpaceDE w:val="0"/>
        <w:autoSpaceDN w:val="0"/>
        <w:adjustRightInd w:val="0"/>
        <w:jc w:val="right"/>
        <w:rPr>
          <w:rFonts w:ascii="Times New Roman,Italic" w:eastAsiaTheme="minorHAnsi" w:hAnsi="Times New Roman,Italic" w:cs="Times New Roman,Italic"/>
          <w:i/>
          <w:iCs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lang w:eastAsia="en-US"/>
        </w:rPr>
        <w:t>Таблица 6</w:t>
      </w: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0F7EBC" w:rsidTr="000F7EBC">
        <w:tc>
          <w:tcPr>
            <w:tcW w:w="704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№</w:t>
            </w:r>
          </w:p>
          <w:p w:rsidR="000F7EBC" w:rsidRDefault="000F7EBC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п/п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>Тема</w:t>
            </w:r>
          </w:p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</w:p>
        </w:tc>
      </w:tr>
      <w:tr w:rsidR="000F7EBC" w:rsidRPr="0016203F" w:rsidTr="000F7EBC">
        <w:tc>
          <w:tcPr>
            <w:tcW w:w="704" w:type="dxa"/>
          </w:tcPr>
          <w:p w:rsidR="000F7EBC" w:rsidRPr="008E4ECA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 w:rsidRPr="008E4ECA"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</w:t>
            </w:r>
          </w:p>
        </w:tc>
        <w:tc>
          <w:tcPr>
            <w:tcW w:w="8641" w:type="dxa"/>
          </w:tcPr>
          <w:p w:rsidR="000F7EBC" w:rsidRPr="0016203F" w:rsidRDefault="000F7EBC" w:rsidP="000F7EBC">
            <w:pPr>
              <w:autoSpaceDE w:val="0"/>
              <w:autoSpaceDN w:val="0"/>
              <w:adjustRightInd w:val="0"/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</w:pPr>
            <w:r w:rsidRPr="0016203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Природа человека</w:t>
            </w:r>
          </w:p>
        </w:tc>
      </w:tr>
      <w:tr w:rsidR="000F7EBC" w:rsidRPr="0016203F" w:rsidTr="000F7EBC">
        <w:tc>
          <w:tcPr>
            <w:tcW w:w="704" w:type="dxa"/>
          </w:tcPr>
          <w:p w:rsidR="000F7EBC" w:rsidRPr="008E4ECA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</w:t>
            </w:r>
          </w:p>
        </w:tc>
        <w:tc>
          <w:tcPr>
            <w:tcW w:w="8641" w:type="dxa"/>
          </w:tcPr>
          <w:p w:rsidR="000F7EBC" w:rsidRPr="0016203F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Деятельность и поведение. Мотивы деятельности. Многообразие деятельности</w:t>
            </w:r>
          </w:p>
        </w:tc>
      </w:tr>
      <w:tr w:rsidR="000F7EBC" w:rsidTr="000F7EBC">
        <w:tc>
          <w:tcPr>
            <w:tcW w:w="704" w:type="dxa"/>
          </w:tcPr>
          <w:p w:rsidR="000F7EBC" w:rsidRPr="008E4ECA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Что связывает людей в общество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4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типы обществ. Общественный прогресс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5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Сферы общественной жизни, их взаимосвязь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6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Социальные общности и группы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7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Социальные различия в обществе: причины их возникновения и проявления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8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Семья и семейные отношения. Роли в семье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lastRenderedPageBreak/>
              <w:t>9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Семейные ценности и традиции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10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Защита прав и интересов детей, оставшихся без попечения родителей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11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Человек в малой группе. Межличностные отношения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12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Общение со сверстниками. Причины межличностных конфликтов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13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Социальные нормы и правила общественной жизни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14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Нормы и принципы морали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15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 и его роль в регуляции жизни человека, общества и государства. Основные признаки права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16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Религиозные нормы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17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Социальное становление человека: как усваиваются социальные нормы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18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Образование в жизни человека.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19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Образование и самообразование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20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Государственная власть, её роль в управлении общественной жизнью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21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Конституция РФ: основные права и свободы, их неотчуждаемость.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22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Конституционные обязанности гражданина РФ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23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Правоохранительные органы РФ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24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Экономика как основа общественной жизни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25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Рыночная экономика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26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Предпринимательская деятельность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27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Роль государства в экономике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28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Деньги и их функции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29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Экономика семьи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30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Права потребителя</w:t>
            </w:r>
          </w:p>
        </w:tc>
      </w:tr>
      <w:tr w:rsidR="000F7EBC" w:rsidTr="000F7EBC">
        <w:tc>
          <w:tcPr>
            <w:tcW w:w="704" w:type="dxa"/>
          </w:tcPr>
          <w:p w:rsidR="000F7EBC" w:rsidRDefault="000F7EBC" w:rsidP="000F7EBC">
            <w:pPr>
              <w:jc w:val="both"/>
              <w:rPr>
                <w:rFonts w:ascii="Times New Roman,Bold" w:eastAsiaTheme="minorHAnsi" w:hAnsi="Times New Roman,Bold" w:cs="Times New Roman,Bold"/>
                <w:bCs/>
                <w:lang w:eastAsia="en-US"/>
              </w:rPr>
            </w:pPr>
            <w:r>
              <w:rPr>
                <w:rFonts w:ascii="Times New Roman,Bold" w:eastAsiaTheme="minorHAnsi" w:hAnsi="Times New Roman,Bold" w:cs="Times New Roman,Bold"/>
                <w:bCs/>
                <w:lang w:eastAsia="en-US"/>
              </w:rPr>
              <w:t>31</w:t>
            </w:r>
          </w:p>
        </w:tc>
        <w:tc>
          <w:tcPr>
            <w:tcW w:w="8641" w:type="dxa"/>
          </w:tcPr>
          <w:p w:rsidR="000F7EBC" w:rsidRDefault="000F7EBC" w:rsidP="000F7EB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Духовные ценности российского народа. Культурные достижения народов России</w:t>
            </w:r>
          </w:p>
        </w:tc>
      </w:tr>
    </w:tbl>
    <w:p w:rsidR="00AB7BD1" w:rsidRDefault="00AB7BD1" w:rsidP="00D15C1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Задания для 10–11 класса должны включать задачи по всему основному школьному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курсу обществознания (см. Федеральный компонент ГОС и ФГОС). На школьном этапе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олимпиады целесообразно включить задания (одно-два), отражающие региональный компонент школьного курса обществознания. Содержание этих заданий может отражать темы, связанные с культурными достижениями, особенностями экономического, политического и социального развития региона.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Количество олимпиадных заданий в каждом комплекте (на каждую параллель учащихся — один комплект) зависит от сложности отдельных заданий, трудоемкости их выполнения.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В 6 классе предлагаются только олимпиадные задачи (задания типов 1-13, 16, 20-21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см.</w:t>
      </w:r>
      <w:r w:rsidR="00107A79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ниже). В 7-11 классах могут быть использованы задания всех типов.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Формулировки заданий могут допускать несколько вариантов интерпретации ответа. В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этом случае предметно-методическая комиссия должна предусмотреть возможные варианты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ответа и дать разъяснения по проверке такого рода заданий.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На бланке участника олимпиады должно быть: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- указано максимально возможное количестве баллов;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- предложены специально подготовленные для внесения ответов позиции (таблица, строчки, пропуски и т.п.);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- оставлены специальные ячейки для выставления баллов по каждому заданию.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lastRenderedPageBreak/>
        <w:t>Содержание бланка участника олимпиады должно быть скомпоновано и отформатировано таким образом, чтобы бланк можно было распечатать в условиях школы.</w:t>
      </w:r>
    </w:p>
    <w:p w:rsidR="00AB7BD1" w:rsidRDefault="00AB7BD1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15C17" w:rsidRPr="00AB7BD1" w:rsidRDefault="00397183" w:rsidP="00AB7BD1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5.</w:t>
      </w:r>
      <w:r w:rsidR="00D15C17" w:rsidRPr="00AB7BD1">
        <w:rPr>
          <w:rFonts w:eastAsiaTheme="minorHAnsi"/>
          <w:b/>
          <w:sz w:val="28"/>
          <w:szCs w:val="28"/>
          <w:lang w:eastAsia="en-US"/>
        </w:rPr>
        <w:t xml:space="preserve"> Основные типы олимпиадных заданий.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AB7BD1">
        <w:rPr>
          <w:rFonts w:eastAsiaTheme="minorHAnsi"/>
          <w:b/>
          <w:i/>
          <w:sz w:val="28"/>
          <w:szCs w:val="28"/>
          <w:lang w:eastAsia="en-US"/>
        </w:rPr>
        <w:t>Задания с выбором ответа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1.</w:t>
      </w:r>
      <w:r w:rsidR="00AB7BD1">
        <w:rPr>
          <w:rFonts w:eastAsiaTheme="minorHAnsi"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sz w:val="28"/>
          <w:szCs w:val="28"/>
          <w:lang w:eastAsia="en-US"/>
        </w:rPr>
        <w:t>Выбор одного из нескольких вариантов.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2. Множественный выбор.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 xml:space="preserve"> </w:t>
      </w:r>
      <w:r w:rsidR="00AB7BD1">
        <w:rPr>
          <w:rFonts w:eastAsiaTheme="minorHAnsi"/>
          <w:sz w:val="28"/>
          <w:szCs w:val="28"/>
          <w:lang w:eastAsia="en-US"/>
        </w:rPr>
        <w:tab/>
      </w:r>
      <w:r w:rsidRPr="00AB7BD1">
        <w:rPr>
          <w:rFonts w:eastAsiaTheme="minorHAnsi"/>
          <w:sz w:val="28"/>
          <w:szCs w:val="28"/>
          <w:lang w:eastAsia="en-US"/>
        </w:rPr>
        <w:t>На выполнение заданий этой группы отводится 1-2 минуты.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AB7BD1">
        <w:rPr>
          <w:rFonts w:eastAsiaTheme="minorHAnsi"/>
          <w:b/>
          <w:i/>
          <w:sz w:val="28"/>
          <w:szCs w:val="28"/>
          <w:lang w:eastAsia="en-US"/>
        </w:rPr>
        <w:t>Задания с кратким ответом, нацеленные на объяснение логического ряда событий,</w:t>
      </w:r>
      <w:r w:rsidR="00AB7BD1" w:rsidRPr="00AB7BD1">
        <w:rPr>
          <w:rFonts w:eastAsiaTheme="minorHAnsi"/>
          <w:b/>
          <w:i/>
          <w:sz w:val="28"/>
          <w:szCs w:val="28"/>
          <w:lang w:eastAsia="en-US"/>
        </w:rPr>
        <w:t xml:space="preserve"> </w:t>
      </w:r>
      <w:r w:rsidRPr="00AB7BD1">
        <w:rPr>
          <w:rFonts w:eastAsiaTheme="minorHAnsi"/>
          <w:b/>
          <w:i/>
          <w:sz w:val="28"/>
          <w:szCs w:val="28"/>
          <w:lang w:eastAsia="en-US"/>
        </w:rPr>
        <w:t>имен, понятий и т.п.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3. Принцип образования рядов</w:t>
      </w:r>
    </w:p>
    <w:p w:rsidR="000F7EBC" w:rsidRPr="00AB7BD1" w:rsidRDefault="00D15C17" w:rsidP="00AB7B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7BD1">
        <w:rPr>
          <w:rFonts w:eastAsiaTheme="minorHAnsi"/>
          <w:sz w:val="28"/>
          <w:szCs w:val="28"/>
          <w:lang w:eastAsia="en-US"/>
        </w:rPr>
        <w:t>4. Заполнение пропуска в ряду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5. Определение лишнего в ряду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этих заданий отводится 4-6 минут в зависимости от количества предлагаемых позиций в вопросе.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До 2-х баллов за верный ответ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Классификация событий, понятий, явлений, дат и т.п.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6. Определение правильности и ошибочности утверждений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7. Установление соответствия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заданий этого типа 5-7 минут в зависимости от сложности сопоставления и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количества элементов ответа.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i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/>
          <w:bCs/>
          <w:i/>
          <w:sz w:val="28"/>
          <w:szCs w:val="28"/>
          <w:lang w:eastAsia="en-US"/>
        </w:rPr>
        <w:t>Работа с обществоведческими терминами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8. Определение обществоведческого термина на основе известных высказываний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9. Лингвистический конструктор (определение термина и составление его характеристики из предложенных слов и словосочетаний)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10. Закончите определения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11. Обществоведческий кроссворд</w:t>
      </w:r>
    </w:p>
    <w:p w:rsidR="00D15C17" w:rsidRPr="00AB7BD1" w:rsidRDefault="00AB7BD1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ab/>
      </w:r>
      <w:r w:rsidR="00D15C17"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заданий этого типа 7-15 минут в зависимости от сложности задания и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D15C17"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количества элементов ответа.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i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/>
          <w:bCs/>
          <w:i/>
          <w:sz w:val="28"/>
          <w:szCs w:val="28"/>
          <w:lang w:eastAsia="en-US"/>
        </w:rPr>
        <w:t>Работа с иллюстративным рядом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12. Группировка приведенных изображений по определенным признакам.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заданий этого типа 7-10 минут в зависимости от сложности сопоставления и количества элементов ответа.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13. Задания культурологической тематики в олимпиадах по обществознанию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Реализация деятельностного подхода в олимпиадных заданиях предполагает формирование «нового взгляда» на привычный и не осознаваемый элемент окружающего человека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культурного мира. Именно для реализации этой цели в структуру заданий включены задания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культурологического содержания.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Это позволяет также активизировать внимание школьников к окружающим культурным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пространствам (библиотекам, университетам, театрам, музеям, мемориальным местам и объектам городской инфраструктуры и т. п.) как пространствам практической жизни в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экономическом и социально-политическом измерении, отразить региональную специфику заданий,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определить их гражданскую позицию.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Поэтому школьный этап олимпиады рекомендуется проводить с акцентом на материал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истории институтов культуры («институтов духовной сфе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ры общества») конкретного регио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на, включая вопросы из истории религий и вопросы по этике.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Например, можно предложить тестовое задание, включающее не менее 3 и не более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5 изображений социальных институтов или практик, культурных приспособлений, технических средств и инструментов, применяемых в различные эпохи в одном и том же виде практической деятельности, символы и знаки и т. д., где присутствует одно изображение, «выпадающее» из общего ряда. В этом случае школьнику будет необходимо: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1) узнать и записать название того, что изображено;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2) описать изображенную практику или значение символа (знака);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3) определить основание классификации (что общего у всех изображений и/ или знаков).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Главным критерием при отборе содержательного ма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териала для заданий этого типа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является доступность изображения, его повседневный характер.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14. Работа с картой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заданий этого типа 5-10 минут в зависимости от сложности анализа изображения и количества элементов ответа.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i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/>
          <w:bCs/>
          <w:i/>
          <w:sz w:val="28"/>
          <w:szCs w:val="28"/>
          <w:lang w:eastAsia="en-US"/>
        </w:rPr>
        <w:t>Работа со схемами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15. Составление схемы отношений обществоведческих понятий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16. Заполнение пропусков в предложенных схемах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17. Работа с диаграммой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заданий этого типа 5-10 минут в зависимости от сложности задания и количества элементов ответа.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Работа с текстовыми и другими источниками социальной информации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18. Анализ обществоведческого текста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заданий этого типа 10-15 минут в зависимости от сложности текста и количества элементов ответа.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19. Заполнение пропусков в обществоведческом тексте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20. Составление плана ответа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21. Аргументация выбранной позиции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заданий этого типа 5-12 минут в зависимости от сложности текста и количества элементов ответа.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Обществоведческие задачи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21. Правовая задача</w:t>
      </w:r>
    </w:p>
    <w:p w:rsidR="000F7EBC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22. Экономические задачи.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Включение экономических задач в систему олимпиадных заданий позволяет определить уровень овладения экономическими категориями, навыки, мотивацию и уверенность,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необходимые для принятия эффективных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решений в разнообразных экономических ситуациях, а также возможности участия в экономической жизни общества.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Экономические задачи, которые можно предлагать для решения участникам школьного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этапа олимпиады, не должны содержать сложных расчетов. При этом они должны отражать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реально возникающие в жизни человека и общества экономические ситуации.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Если экономические задачи требуют развернутого пояснения ситуации, то в условии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задачи должно быть указано на необходимость использования экономических терминов и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понятий при ее выполнении.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23. Логические задания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Включение логических заданий в олимпиады по обществознанию обусловлено тремя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важными обстоятельствами.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Во-первых, знание общих принципов и законов рационального мышления является неотъемлемым требованием при изучении темы «Познание», которая входит в курс обществознания как важная содержательная часть.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Во-вторых, базисные логические знания и навыки (умение выделять существенное, абстрагироваться от второстепенного, строить непротиворечивые, последовательные и убедительные рассуждения, давать грамотные определения и пр.) входят в ядро методологии общественных наук, и без них невозможно представить себе никакое рациональное исследование общества.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В-третьих, логические задания обладают большим методическим потенциалом в части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обнаружения, применения и развития навыков нестандартного, эвристического мышления,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что очень важно при проведении олимпиад и конкурсов среди школьников.</w:t>
      </w:r>
    </w:p>
    <w:p w:rsidR="00D15C17" w:rsidRPr="00AB7BD1" w:rsidRDefault="00D15C17" w:rsidP="00AB7BD1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Следует отметить, что под «логическими заданиями» имеются в виду вовсе не задачи и</w:t>
      </w:r>
      <w:r w:rsid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упражнения, сформулированные в искусственных языках каких-либо формальных теорий.</w:t>
      </w:r>
    </w:p>
    <w:p w:rsidR="00D15C17" w:rsidRPr="00AB7BD1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Требовать от школьника знания подобных теорий и владения их техническим аппаратом было бы чрезмерно. Достаточно того, чтобы он умел грамотно рассуждать в естественном языке в предложенных ему обществоведческих терминах и применять абстрактные рациональные принципы и приемы к конкретным познавательным ситуациям. Однако эффективно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проверить навыки рационального мышления в рамках одних только содержательных заданий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 различным темам курса обществознания не представляется возможным, поскольку выделить формальные логические компетенции из ответов на содержательные задания крайне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трудно (в отличие от самих ответов, способы рассуждения, применяемые школьником, часто</w:t>
      </w:r>
    </w:p>
    <w:p w:rsidR="00D15C17" w:rsidRPr="00AB7BD1" w:rsidRDefault="00D15C17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остаются неартикулированными и неотрефлексированными).</w:t>
      </w:r>
    </w:p>
    <w:p w:rsidR="00D15C17" w:rsidRPr="00AB7BD1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 связи с этим весьма насущной оказывается необходимость в заданиях, нацеленных на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проверку преимущественно формальной стороны интеллектуальной познавательной деятельности на предмет ее соответствия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общим идеалам рационального мышления: ясности,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четкости, обоснованности и последовательности. Именно такие задания мы и будем в дальнейшем называть «логическими».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Требуемые знания и связь с другими дисциплинами</w:t>
      </w:r>
    </w:p>
    <w:p w:rsidR="00D15C17" w:rsidRPr="00AB7BD1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При разработке и проверке логических заданий в рамках олимпиад по обществознанию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следует учитывать структуру и содержание общеобразовательных и профильных программ,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 которым обучаются их участники. Несмотря на отсутствие отдельного предмета «Логика», логические знания и компетенции должны вырабатываться у школьников в рамках многих учебных курсов. Среди точных наук в этом отношении следует выделить алгебру (метод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абстрактного символического представления знаний), геометрию (аксиоматический метод,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понятие доказательства), информатику (понятие алгоритма, базовая алгебра логики, основы комбинаторики). Среди гуманитарных дисциплин, помимо собственно курса обществознания, стоит опираться на историю (системный подход, модельное мышление), русский язык и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литературу (культура речи, основы риторики).</w:t>
      </w:r>
    </w:p>
    <w:p w:rsidR="00D15C17" w:rsidRPr="00AB7BD1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Для учеников 8–9 классов достаточно понимать общие правила рационального метода,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разработанные еще Декартом (исходить только из очевидного, разбивать сложную проблему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простые вопросы, переходить от известного к неизвестному, не оставлять пробелов в рассуждениях), знать отличие эмпирического уровня познания от теоретического, индукции от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дедукции и т. д.</w:t>
      </w:r>
    </w:p>
    <w:p w:rsidR="00D15C17" w:rsidRPr="00AB7BD1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Для учеников 10–11 классов приветствуется знание основных форм и приемов интеллектуальной познавательной деятельности, а также базовых логических законов (тождества, непротиворечия, исключенного третьего) и способов доказательства (прямое рассуждение, рассуждение «от противного», метод разбора случаев и т. д.).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Рекомендации по разработке заданий по логике</w:t>
      </w:r>
    </w:p>
    <w:p w:rsidR="00D15C17" w:rsidRPr="00AB7BD1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Типы заданий могут варьироваться в широких пределах. Наиболее распространенными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являются:</w:t>
      </w:r>
    </w:p>
    <w:p w:rsidR="00D15C17" w:rsidRPr="00AB7BD1" w:rsidRDefault="00922F65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D15C17"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задания на понимание логической формы (связанные с умением правильно определять число отрицаний в высказывании, отличать логический смысл союзов (и/или, если/только если), кванторов (все/некоторые) и модальных операторов (необходимо/возможно, разрешено/запрещено) и т. д.)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;</w:t>
      </w:r>
    </w:p>
    <w:p w:rsidR="00D15C17" w:rsidRPr="00AB7BD1" w:rsidRDefault="00922F65" w:rsidP="00AB7BD1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D15C17"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задания на выведение правильного заключения из предложенных посылок (они могут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D15C17" w:rsidRPr="00AB7BD1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быть как открытыми, так и закрытыми)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;</w:t>
      </w:r>
    </w:p>
    <w:p w:rsidR="00D15C17" w:rsidRPr="00922F65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задания на установление соответствия (где, исходя из заданной на множестве объектов системе свойств и отношений («старше», «моложе», «начальник», «коллега»,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«отец» и т. д.), необходимо определить, кто есть кто)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;</w:t>
      </w:r>
    </w:p>
    <w:p w:rsidR="00D15C17" w:rsidRPr="00922F65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задания с рекурсивными условиями (когда одни высказывания ссылаются на другие,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другие — на третьи, и т. д., что приводит к возникновению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сложной системы логических взаимозависимостей между сравнительно простыми по своему содержанию высказываниями)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;</w:t>
      </w:r>
    </w:p>
    <w:p w:rsidR="00D15C17" w:rsidRPr="00922F65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задания на нестандартное мышление (содержащие какой-либо логический «подвох»,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который требуется выявить, или стереотип, который следует преодолеть)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;</w:t>
      </w:r>
    </w:p>
    <w:p w:rsidR="00922F65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задания на когнитивное моделирование (предполагающие умение не только строить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собственные рассуждения «от первого лица», но и одновременно моделировать рассуждения других участников познавательной ситуации, их представления о том, что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кому из них известно и т. д. — например, классические задачи про «чумазых детей»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D15C17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или «мудрецов в колпаках»)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Уровень сложности зависит от этапа олимпиады и возраста участников. По уровню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сложности могут отличаться друг от друга не только сами типы заданий (в предыдущем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пункте перечисление построено по принципу возрастающей сложности), но и частные случай заданий каждого типа между собой. Варьировать уровень сложности можно путем изменения числа неизвестных, сокращения или увеличения количества условий, использования</w:t>
      </w:r>
    </w:p>
    <w:p w:rsidR="00D15C17" w:rsidRPr="00922F65" w:rsidRDefault="00D15C17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логических «подсказок» и «намеков». Рекомендуется преимущественно использовать задания, решение которых у школьника в среднем должно занять 10–15 минут.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Структура задания включает в себя три 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четыре части:</w:t>
      </w:r>
    </w:p>
    <w:p w:rsidR="00D15C17" w:rsidRPr="00922F65" w:rsidRDefault="00D15C17" w:rsidP="00922F65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Формулировка условий</w:t>
      </w:r>
    </w:p>
    <w:p w:rsidR="00D15C17" w:rsidRPr="00922F65" w:rsidRDefault="00D15C17" w:rsidP="00922F65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Иллюстративный материал (если в нем есть необходимость)</w:t>
      </w:r>
    </w:p>
    <w:p w:rsidR="00D15C17" w:rsidRPr="00922F65" w:rsidRDefault="00D15C17" w:rsidP="00922F65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Формулировка вопроса (вопросов)</w:t>
      </w:r>
    </w:p>
    <w:p w:rsidR="00D15C17" w:rsidRPr="00922F65" w:rsidRDefault="00D15C17" w:rsidP="00922F65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Формулировка требований к оформлению ответа (ответов)</w:t>
      </w:r>
    </w:p>
    <w:p w:rsidR="00922F65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</w:p>
    <w:p w:rsidR="00D15C17" w:rsidRPr="00922F65" w:rsidRDefault="00D15C17" w:rsidP="00922F65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Требования к составлению и оформлению заданий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Условия задания должны описывать реальную или воображаемую познавательную ситуацию, в которой школьнику необходимо сориентироваться и дать правильные ответы на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поставленные вопросы.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Формулировка условий задания не должна превышать 150 слов (оптимальный объем: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50–100 слов).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Информация, содержащаяся в условиях, должна быть полной (фиксировать все те особенности заданной познавательной ситуации, которые необходимы для решения задания),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ясной (следует избегать неопределенных и многозначных формулировок, допускающих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вольную или невольную подмену значения) и четкой (она должна быть структурирована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кратким и удобным для понимания образом, не содержать повторов и чрезмерно сложных с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синтаксической точки зрения конструкций).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Допускается использование в условиях задания избыточной информации, если составитель задания преследует цель проверить умение школьника самостоятельно выделять существенные данные и отвлекаться от несущественных.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В качестве иллюстративного материала могут использоваться блок-схемы, таблицы, диаграммы — любые наглядные способы передачи информации, которые помогают более быстрому и правильному восприятию условий задания.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Сложность иллюстративного материала не должна превышать сложность самого задания; используемый язык визуализации (стрелки, символы, фигуры и пр.) не должен требовать от ученика каких-либо специальных знаний или навыков интерпретации.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Иллюстративный материал не должен содержать явных или скрытых подсказок к решению задания, благодаря которым правильный ответ можно было бы узнать напрямую, без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использования интеллектуальных средств.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Вопросы задания должны быть сформулированы четко, ясно и не содержать ложных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пресуппозиций: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например, не следует спрашивать: «Кто победит на выборах — кандидат А или кандидат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В?», если правильный ответ заключается в том, что они оба проиграют (исключения составляют задания, в которых главной целью является как раз проверка умения школьника «погашать» ложные пресуппозиции и разоблачать некорректно поставленные вопросы).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Требования к оформлению ответов должны содержать информацию о том, что именно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считается ответом (если это эксплицитно не сформулировано в самих вопросах), требуется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ли к этим ответам обоснование (и если да, то в каком объеме), допустимы и необходимы ли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какие-то дополнительные примечания со стороны ученика (например: «Ответьте на вопрос…, обоснуйте свой ответ…, приведите примеры…» и т. д.)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выполнение заданий этого типа 5-10 минут в зависимости от сложности задачи и количества элементов ответа.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Всего в задания школьного этапа олимпиады рекомендуется включать не более 7–9 задач по темам, соответствующим объему изученного материала в параллели (см. список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тем выше).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Заключительное задание должно быть интегративным. В качестве такого задания может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быть предложен, например, обществоведческий кроссворд.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 заданиях для 7-11 классов обязательно наличие логической задачи и заданий культурологической тематики. Для 8-11 классов целесообразно включить экономическую задачу,</w:t>
      </w:r>
      <w:r w:rsid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выявляющую уровень финансовой грамотности участников олимпиады.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Общее число за</w:t>
      </w:r>
      <w:r w:rsidR="002153BE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даний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рассчитывается, исходя из времени, которое дается на их решение.</w:t>
      </w:r>
    </w:p>
    <w:p w:rsidR="00D15C17" w:rsidRPr="00922F65" w:rsidRDefault="00D15C17" w:rsidP="00922F65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Соотношение времени, отводимого на выполнение </w:t>
      </w:r>
      <w:r w:rsidR="00922F65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заданий работы,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является ориентировочным. Участники распределяют время выполнения каждого задания в своей работе самостоятельно.</w:t>
      </w:r>
    </w:p>
    <w:p w:rsidR="00922F65" w:rsidRDefault="00922F65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</w:p>
    <w:p w:rsidR="00397183" w:rsidRDefault="00397183" w:rsidP="007A0F5D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</w:p>
    <w:p w:rsidR="002A1F11" w:rsidRPr="00922F65" w:rsidRDefault="00397183" w:rsidP="007A0F5D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lastRenderedPageBreak/>
        <w:t>6</w:t>
      </w:r>
      <w:r w:rsidR="002A1F11" w:rsidRPr="00922F65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. Система оценивания олимпиадных заданий</w:t>
      </w:r>
    </w:p>
    <w:p w:rsidR="002A1F11" w:rsidRPr="00922F65" w:rsidRDefault="002A1F11" w:rsidP="007A0F5D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 школьном этапе выполненная работа может оцениваться, исходя из общего числа баллов — 100. При этом различные задания должны приносить участнику разное количество баллов в зависимости от их СЛОЖНОСТИ.</w:t>
      </w:r>
    </w:p>
    <w:p w:rsidR="002A1F11" w:rsidRPr="00922F65" w:rsidRDefault="002A1F11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Целесообразно исходить из позиции: один элемент ответа – 1 балл. В случае, если позиция ответа представляется сложной, ее оценивание может быть вариативно.</w:t>
      </w:r>
    </w:p>
    <w:p w:rsidR="002A1F11" w:rsidRPr="00922F65" w:rsidRDefault="002A1F11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Например:</w:t>
      </w:r>
    </w:p>
    <w:p w:rsidR="002A1F11" w:rsidRPr="00922F65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2A1F11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полностью верный ответ – 3 балла</w:t>
      </w:r>
    </w:p>
    <w:p w:rsidR="002A1F11" w:rsidRPr="00922F65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2A1F11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частично верный ответ, в котором отсутствует один-два элемента ответа - 2 балла</w:t>
      </w:r>
    </w:p>
    <w:p w:rsidR="003E2438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2A1F11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ответ, содержащий только один-два требуемых элемента ответа - 1 балл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</w:p>
    <w:p w:rsidR="002A1F11" w:rsidRPr="00922F65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2A1F11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неверный ответ – 0 баллов.</w:t>
      </w:r>
    </w:p>
    <w:p w:rsidR="002A1F11" w:rsidRPr="00922F65" w:rsidRDefault="002A1F11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 ключах нужно четко прописать, на основании каких критериев участник получает за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каждое задание максимальный балл, часть возможных баллов или ноль.</w:t>
      </w:r>
    </w:p>
    <w:p w:rsidR="00A40BD4" w:rsidRPr="00922F65" w:rsidRDefault="00A40BD4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Среди особенностей предмета «обществознание» следует отметить дискуссионность в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содержании и подаче материала, требующей учета возможности и целесообразности высказывания участниками олимпиады собственной позиции, которая может расходиться с взглядами членов жюри при оценивании части заданий. В том случае, когда высказанная участником позиция не выходит за рамки научных представлений и общепризнанных моральных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норм, она должна восприниматься с уважением, и должны оцениваться уровень ее подачи,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научность и грамотность приведения аргументов и др. Следовательно, необходимо принимать как правильные ответы такие из них, которые даны не по предложенному эталону,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сформулированы иначе, но верны по сути. Поэтому критерии оценивания могут корректироваться и уточняться в ходе собственно проверки работ участников олимпиады.</w:t>
      </w:r>
    </w:p>
    <w:p w:rsidR="00A40BD4" w:rsidRPr="00922F65" w:rsidRDefault="00A40BD4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Критерии проверки и оценивания выполненных заданий должны быть:</w:t>
      </w:r>
    </w:p>
    <w:p w:rsidR="00A40BD4" w:rsidRPr="00922F65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A40BD4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Гибкими (необходимо учитывать возможность различных путей и способов решения)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.</w:t>
      </w:r>
    </w:p>
    <w:p w:rsidR="00A40BD4" w:rsidRPr="00922F65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A40BD4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Дифференцированными (несмотря на различие в способах решения, следует выделить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A40BD4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его инвариантные этапы или компоненты и оценивать выполненное задание не по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A40BD4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принципу «все или ничего», а пропорционально степени завершенности и правильности решения)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.</w:t>
      </w:r>
    </w:p>
    <w:p w:rsidR="00A40BD4" w:rsidRPr="00922F65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- </w:t>
      </w:r>
      <w:r w:rsidR="00A40BD4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Обозначенными (следует четко указать, за какую часть/уровень/степень решения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="00A40BD4"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сколько баллов начисляется участнику)</w:t>
      </w: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.</w:t>
      </w:r>
    </w:p>
    <w:p w:rsidR="00A40BD4" w:rsidRPr="00922F65" w:rsidRDefault="00A40BD4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Согласно методическим рекомендациям Жюри школьного этапа рекомендовано при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оценивании олимпиадных работ каждую из них проверять двум членам жюри с последующим подключением дополнительного члена жюри (председателя) при значительном расхождении оценок тех, кто первоначально проверил работу.</w:t>
      </w:r>
    </w:p>
    <w:p w:rsidR="00A40BD4" w:rsidRPr="00922F65" w:rsidRDefault="00A40BD4" w:rsidP="003E2438">
      <w:pPr>
        <w:autoSpaceDE w:val="0"/>
        <w:autoSpaceDN w:val="0"/>
        <w:adjustRightInd w:val="0"/>
        <w:ind w:firstLine="708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Муниципальная предметно-методическая комиссия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олимпиады обеспечивает проведе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ние школьного этапа не только соответствующим комплектом заданий, но и системой их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922F6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оценивания.</w:t>
      </w:r>
    </w:p>
    <w:p w:rsidR="003E2438" w:rsidRDefault="003E2438" w:rsidP="00922F65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</w:p>
    <w:p w:rsidR="00A40BD4" w:rsidRPr="003E2438" w:rsidRDefault="00A40BD4" w:rsidP="00397183">
      <w:pPr>
        <w:autoSpaceDE w:val="0"/>
        <w:autoSpaceDN w:val="0"/>
        <w:adjustRightInd w:val="0"/>
        <w:ind w:firstLine="708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Литература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Автономов В.А. Введение в экономику. Учебник для средней школы для 9-10 классов.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М.: Вита — Пресс, 2010 (или любое другое издание)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Арбузкин А.М. Обществознание. В 2-х т. Учебное пособие. - М.: Зерцало-М, 2015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Асоян Ю., Малафеев А. Открытие идеи культуры. Опыт русской культурологии середины XIX — начала ХХ веков. — М., 2000. — с. 29-61. — [Электронный ресурс]. URL: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http://ec-dejavu.ru/c/Culture_1.html — (дата обращения: 29.05.2015).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Барабанов В.В., Насонова И.П.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Обществознание. 6 класс. ФГОС./Под общей редакцией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акад. РАО Г.А. Бордовского. - М.: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Вентана-Граф, 2015.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 Л. Н., Виноградов Н. Ф., Гордецкая Н. И. и др. Обществознание. 5 класс: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учебник для общеобразовательных учреждений с онлайн поддержкой. ФГОС/Под ред. Л. Н.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Боголюбова, Л. Ф. Ивановой. — М.: Просвещение, 2015.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 Л. Н., Виноградова Н. Ф., Городецкая Н. И. и др. Обществознание. 6 класс: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учебник для общеобразовательных учреждений с онлайн поддержкой. ФГОС /Под ред. Л. Н.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Боголюбова, Л. Ф. Ивановой. — 2-е изд. — М.: Просвещение, 2015.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 Л.Н., Аверьянов Ю.И., Городецкая Н.И. и др. Обществознание. 10 класс: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учебник для общеобразовательных учреждений. Базовый уровень. ФГОС / Под ред. Л. Н. Боголюбова, А. Ю. Лазебниковой. - М.: Просвещение, 2015.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 Л.Н., Аверьянов Ю.И., Городецкая Н.И. и др. Обществознание. 11 класс: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учебник для общеобразовательных учреждений. Базовый уровень. ФГОС/ Под ред. Л. Н. Боголюбова, А. Ю. Лазебниковой. — М.: Просвещение, 2015.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 Л.Н., Аверьянов Ю.И., Кинкулькин А.Т. и др. Обществознание. 10 класс: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учебник для общеобразовательных учреждений (профильный уровень)/ Под ред. Л. Н. Боголюбова, А. Ю. Лазебниковой, К. Г. Холодковского. — 6-е изд, дораб. — М.: Просвещение,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2015.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 Л.Н., Аверьянов Ю.И., Смирнова Н.М. и др. Обществознание. 10 класс: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учебник для общеобразовательных учреждений (профильный уровень)/ Под ред. Л. Н. Боголюбова, А. Ю. Лазебниковой, Н.М.</w:t>
      </w:r>
      <w:r w:rsidR="00672015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Смирновой. — 6-е изд. — М.: Просвещение, 2015.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Боголюбов Л.Н., Городецкая Н.И., Иванова Л.Ф. и др. Обществознание. 8 класс: учебник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для общеобразовательных учреждений с онлайн поддержкой. ФГОС / Под ред. Л. Н. Боголюбова, Н. И. Городецкой — М.: Просвещение, 2015.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Боголюбов Л.Н., Городецкая Н.И., Иванова Л.Ф. Обществознание. 7 класс: учебник для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общеобразовательных учреждений с онлайн поддержкой. ФГОС /Под ред. Л. Н. Боголюбова,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Л. Ф. Ивановой. — М.: Просвещение, 2015.</w:t>
      </w:r>
    </w:p>
    <w:p w:rsidR="00A40BD4" w:rsidRPr="003E2438" w:rsidRDefault="00B90F96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Гидденс Э. Социология. — М.: Эдиториал урсс, 1999. - [Электронный ресурс]. URL: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http://www.gumer.info/bibliotek_Buks/Sociolog/gidd/ (Дата обращения: 26.05.2015).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Грязнова А.Г., Думная Н.Н. Экономика: учебник для 10-11 классов. — М.: Интеллект-центр, 2014.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Доброхотов А.Л., Калинкин А.Т. Культурология. — М.: ИД «Форум»: Инфра-М, 2010.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— [Электронный ресурс]. URL: http://www.alleng.ru/d/cult/cult077.htm - (дата обращения: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28.05.2015).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История философии: Учебник для вузов / Под ред. В. В. Васильева, А. А. Кротова и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Д. В. Бугая. — М.: Академический Проект: 2005. - [Электронный ресурс]. URL: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http://yanko.lib.ru/books/philosoph/mgu-ist_filosofii-2005-8l.pdf - (дата обращения: 26.05.2015).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Киреев А.П. Экономика в цитатах. М.: Вита — Пресс, 2011.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Киреев А.П. Экономика. Экономика: интерактивный интернет-учебник для 10-11</w:t>
      </w:r>
      <w:r w:rsidR="00B90F96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кл. Базовый уровень. — М.: Вита — Пресс, 2009.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Конституция Российской Федерации.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Липсиц И.В. Экономика: история и современная организация хозяйственной деятельности: Учебник для 7-8 кл. общеобразовательных учре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ждений (предпрофильная подготовк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а). — М.: Вита — Пресс, 2010.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Липсиц И.В. Экономика. В 2-х томах. Книга 1. Учебник для 9-10 кл. общеобразов. учреждений. Книга 2. Учебник для 10-11 кл. общеобразов. учреждений. — М.: Вита — Пресс,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2007 (или любое другое издание).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Липсиц И.В. Экономика. Конспект лекций. – М.: КноРус, 2014.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Марченко М.Н. Теория государства и права. — 2-е изд., перераб. и доп. — М.: Зерцало,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2013 и др.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</w:p>
    <w:p w:rsidR="00A40BD4" w:rsidRPr="003E2438" w:rsidRDefault="00A40BD4" w:rsidP="003E2438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Интернет-ресурсы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i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i/>
          <w:sz w:val="28"/>
          <w:szCs w:val="28"/>
          <w:lang w:eastAsia="en-US"/>
        </w:rPr>
        <w:t>А) для теоретической подготовки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http://www.president.kremlin.ru — официальный сайт Президента РФ.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http://www.medvedev-da.ru/ — сайт Президента РФ Д.А. Медведева.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http://premier.gov.ru/ — официальный сайт Председателя Правительства РФ В.В. Путина.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http://www.edu.ru/ — федеральный портал «Российское образование». Содержит обзор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образовательных ресурсов Интернета, нормативные документы, образовательные стандарты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и многое другое.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http://rosolymp.ru/ — федеральный портал «Всероссийская олимпиада школьников»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http://olymp.hse.ru/mmo — раздел «Олимпиады для школьников» на сайте НИУ ВШЭ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http://www.philososophe.ru/ — философский портал «Философия в России». На сайте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размещены справочники, учебные пособия, энциклопедии по философии и культурологии,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представлена богатая библиотека философской литературы.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http://www.garant.ru/ — «Гарант» (законодательство с комментариями).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http://www.akdi.ru — сайт газеты «Экономика и жизнь».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http://socio.rin.ru/ — на сайте представлен материал по истории социологии, социологические опросы и их результаты, рефераты по социологии, литература.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http://soc.lib.ru/ — электронная библиотека «Социология, психология, управление».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http://www.religio.ru/u4.html — информационный портал «Мир религий» представляет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новости мировых религий, библиотеку религиозной литературы.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http://www.antropolog.ru/ — электронный альманах о человеке.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http://filosofia.ru/ — электронная библиотека философии и религии: книги, статьи, рефераты и др.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http://filosof.historic.ru/ — электронная библиотека по философии.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http://ecsocman.edu.ru/ — федеральный образовательный портал «Экономика, социология, менеджмент». Собраны материалы по социальной и экономической истории России, в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том числе журнальные статьи и материалы круглых столов, посвященные проблемам исторического пути России.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http://www.philos.msu.ru/library.php — библиотека философского факультета МГУ им.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М.В. Ломоносова.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http://www.gumer.info/ — Библиотека Гумер, где представлены различные, полярные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точки зрения на исторические, культурные, религиозные события.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http://www.bibliotekar.ru/ — Электронная библиотека «Библиотекарь.ru» электронная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библиотека нехудожественной литературы по русской и мировой истории, искусству, культуре, прикладным наукам.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http://sbiblio.com/biblio/ — Библиотека учебной и научной литературы Русского гуманитарного интернет-университета.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Б) электронные энциклопедии: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http://www.krugosvet.ru/ — энциклопедия «Кругосвет»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http://vslovar.org.ru/ — «Визуальный словарь»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http://feb-web.ru/feb/litenc/encyclop/ — фундаментальная электронная библиотека «Литература и фольклор»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В) сайты с коллекциями олимпиадных задач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http://www.rosolymp.ru — федеральный портал российских олимпиад школьников.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http://olymp.hse.ru/vseross/ — информационный портал НИУ ВШЭ о проведении заключительного этапа Всероссийской олимпиады по обществознанию.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Г) сайты интернет-олимпиад для школьников.</w:t>
      </w:r>
    </w:p>
    <w:p w:rsidR="00A40BD4" w:rsidRPr="003E2438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http://olymp.hse.ru/mmo — Межрегиональная олимпиада школьников «Высшая проба»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 обществознанию</w:t>
      </w:r>
    </w:p>
    <w:p w:rsidR="00A40BD4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http://moshist.ru/ — Московская олимпиада школьников</w:t>
      </w:r>
      <w:r w:rsid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 xml:space="preserve"> </w:t>
      </w:r>
      <w:r w:rsidRPr="003E2438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по обществознанию</w:t>
      </w:r>
    </w:p>
    <w:p w:rsidR="00071A64" w:rsidRDefault="00071A6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</w:p>
    <w:p w:rsidR="00B90F96" w:rsidRDefault="00B90F96" w:rsidP="00071A64">
      <w:pPr>
        <w:autoSpaceDE w:val="0"/>
        <w:autoSpaceDN w:val="0"/>
        <w:adjustRightInd w:val="0"/>
        <w:jc w:val="right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</w:p>
    <w:p w:rsidR="00071A64" w:rsidRDefault="00071A64" w:rsidP="00071A64">
      <w:pPr>
        <w:autoSpaceDE w:val="0"/>
        <w:autoSpaceDN w:val="0"/>
        <w:adjustRightInd w:val="0"/>
        <w:jc w:val="right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bookmarkStart w:id="3" w:name="_GoBack"/>
      <w:bookmarkEnd w:id="3"/>
      <w:r w:rsidRPr="00071A64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Приложение</w:t>
      </w:r>
    </w:p>
    <w:p w:rsidR="00071A64" w:rsidRPr="00071A64" w:rsidRDefault="00071A64" w:rsidP="00071A64">
      <w:pPr>
        <w:autoSpaceDE w:val="0"/>
        <w:autoSpaceDN w:val="0"/>
        <w:adjustRightInd w:val="0"/>
        <w:jc w:val="right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</w:p>
    <w:p w:rsidR="00071A64" w:rsidRPr="00071A64" w:rsidRDefault="00B90F96" w:rsidP="00071A64">
      <w:pPr>
        <w:autoSpaceDE w:val="0"/>
        <w:autoSpaceDN w:val="0"/>
        <w:adjustRightInd w:val="0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 xml:space="preserve"> </w:t>
      </w:r>
      <w:r w:rsidR="00071A64" w:rsidRPr="00071A64">
        <w:rPr>
          <w:rFonts w:ascii="Times New Roman,Bold" w:eastAsiaTheme="minorHAnsi" w:hAnsi="Times New Roman,Bold" w:cs="Times New Roman,Bold"/>
          <w:b/>
          <w:bCs/>
          <w:sz w:val="28"/>
          <w:szCs w:val="28"/>
          <w:lang w:eastAsia="en-US"/>
        </w:rPr>
        <w:t>Порядок рассмотрения апелляций по результатам проверки жюри олимпиадных заданий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1. Апелляция проводится в случаях несогласия участника Олимпиады с результатами оценивания его олимпиадной работы.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2. Апелляции участников Олимпиады рассматриваются Жюри совместно с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Оргкомитетом (апелляционная комиссия).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3.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4. Жюри рассматривает апелляции на результаты Олимпиады на следующий день после Олимпиады и подведения предварительных итогов соответствующего этапа Олимпиады. Апелляция участника Олимпиады рассматривается строго в день, установленный Оргкомитетом.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5. Для проведения апелляции участник Олимпиады подает письменное заявление. Заявление на апелляцию принимается в течение 1 рабочего дня после объявления результатов выполнения соответствующего этапа Олимпиады.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6.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7. По результатам рассмотрения апелляции выносится одно из следующих решений: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- об отклонении апелляции и сохранении выставленных баллов;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- об удовлетворении апелляции и корректировке баллов.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8. Критерии и методика оценивания заданий Олимпиады не могут быть предметом апелляции и пересмотру не подлежат.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9.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10.Решения по апелляции являются окончательными и пересмотру не подлежат.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11. Проведение апелляции оформляется протоколами, которые подписываются членами Жюри и Оргкомитета.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lastRenderedPageBreak/>
        <w:t>12.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13. Официальным объявлением итогов Олимпиады считается опубликованная на официальном сайте в сети «Интернет» Организатора Олимпиады итоговая таблица результатов выполнения заданий Олимпиады, заверенная подписями председателя и членов Жюри.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14. Документами по проведению апелляции являются: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- письменные заявления об апелляциях участников Олимпиады;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- журнал (листы) регистрации апелляций;</w:t>
      </w:r>
    </w:p>
    <w:p w:rsidR="00071A64" w:rsidRPr="00071A64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- протоколы проведения апелляции, которые хранятся у организатора</w:t>
      </w:r>
    </w:p>
    <w:p w:rsidR="00071A64" w:rsidRPr="003E2438" w:rsidRDefault="00071A64" w:rsidP="00071A6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</w:pPr>
      <w:r w:rsidRPr="00071A64">
        <w:rPr>
          <w:rFonts w:ascii="Times New Roman,Bold" w:eastAsiaTheme="minorHAnsi" w:hAnsi="Times New Roman,Bold" w:cs="Times New Roman,Bold"/>
          <w:bCs/>
          <w:sz w:val="28"/>
          <w:szCs w:val="28"/>
          <w:lang w:eastAsia="en-US"/>
        </w:rPr>
        <w:t>15. Окончательные итоги Олимпиады утверждаются Жюри с учетом проведения апелляции.</w:t>
      </w:r>
    </w:p>
    <w:p w:rsidR="00A40BD4" w:rsidRPr="00D15C17" w:rsidRDefault="00A40BD4" w:rsidP="00A40BD4">
      <w:pPr>
        <w:autoSpaceDE w:val="0"/>
        <w:autoSpaceDN w:val="0"/>
        <w:adjustRightInd w:val="0"/>
        <w:jc w:val="both"/>
        <w:rPr>
          <w:rFonts w:ascii="Times New Roman,Bold" w:eastAsiaTheme="minorHAnsi" w:hAnsi="Times New Roman,Bold" w:cs="Times New Roman,Bold"/>
          <w:bCs/>
          <w:lang w:eastAsia="en-US"/>
        </w:rPr>
      </w:pPr>
    </w:p>
    <w:sectPr w:rsidR="00A40BD4" w:rsidRPr="00D15C17" w:rsidSect="009A6C7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F01" w:rsidRDefault="00140F01" w:rsidP="00A40BD4">
      <w:r>
        <w:separator/>
      </w:r>
    </w:p>
  </w:endnote>
  <w:endnote w:type="continuationSeparator" w:id="1">
    <w:p w:rsidR="00140F01" w:rsidRDefault="00140F01" w:rsidP="00A40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6790672"/>
      <w:docPartObj>
        <w:docPartGallery w:val="Page Numbers (Bottom of Page)"/>
        <w:docPartUnique/>
      </w:docPartObj>
    </w:sdtPr>
    <w:sdtContent>
      <w:p w:rsidR="00A40BD4" w:rsidRDefault="00EB73DE">
        <w:pPr>
          <w:pStyle w:val="a7"/>
          <w:jc w:val="right"/>
        </w:pPr>
        <w:r>
          <w:fldChar w:fldCharType="begin"/>
        </w:r>
        <w:r w:rsidR="00A40BD4">
          <w:instrText>PAGE   \* MERGEFORMAT</w:instrText>
        </w:r>
        <w:r>
          <w:fldChar w:fldCharType="separate"/>
        </w:r>
        <w:r w:rsidR="00397183">
          <w:rPr>
            <w:noProof/>
          </w:rPr>
          <w:t>20</w:t>
        </w:r>
        <w:r>
          <w:fldChar w:fldCharType="end"/>
        </w:r>
      </w:p>
    </w:sdtContent>
  </w:sdt>
  <w:p w:rsidR="00A40BD4" w:rsidRDefault="00A40B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F01" w:rsidRDefault="00140F01" w:rsidP="00A40BD4">
      <w:r>
        <w:separator/>
      </w:r>
    </w:p>
  </w:footnote>
  <w:footnote w:type="continuationSeparator" w:id="1">
    <w:p w:rsidR="00140F01" w:rsidRDefault="00140F01" w:rsidP="00A40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E53B8"/>
    <w:multiLevelType w:val="hybridMultilevel"/>
    <w:tmpl w:val="F7B6B48A"/>
    <w:lvl w:ilvl="0" w:tplc="925EACE2">
      <w:start w:val="1"/>
      <w:numFmt w:val="decimal"/>
      <w:lvlText w:val="%1)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578340A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2" w:tplc="E4AE9520">
      <w:numFmt w:val="bullet"/>
      <w:lvlText w:val="•"/>
      <w:lvlJc w:val="left"/>
      <w:pPr>
        <w:ind w:left="2401" w:hanging="286"/>
      </w:pPr>
      <w:rPr>
        <w:rFonts w:hint="default"/>
        <w:lang w:val="ru-RU" w:eastAsia="en-US" w:bidi="ar-SA"/>
      </w:rPr>
    </w:lvl>
    <w:lvl w:ilvl="3" w:tplc="6B2E5946">
      <w:numFmt w:val="bullet"/>
      <w:lvlText w:val="•"/>
      <w:lvlJc w:val="left"/>
      <w:pPr>
        <w:ind w:left="3401" w:hanging="286"/>
      </w:pPr>
      <w:rPr>
        <w:rFonts w:hint="default"/>
        <w:lang w:val="ru-RU" w:eastAsia="en-US" w:bidi="ar-SA"/>
      </w:rPr>
    </w:lvl>
    <w:lvl w:ilvl="4" w:tplc="3566D688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C6263238">
      <w:numFmt w:val="bullet"/>
      <w:lvlText w:val="•"/>
      <w:lvlJc w:val="left"/>
      <w:pPr>
        <w:ind w:left="5403" w:hanging="286"/>
      </w:pPr>
      <w:rPr>
        <w:rFonts w:hint="default"/>
        <w:lang w:val="ru-RU" w:eastAsia="en-US" w:bidi="ar-SA"/>
      </w:rPr>
    </w:lvl>
    <w:lvl w:ilvl="6" w:tplc="F53C8D78">
      <w:numFmt w:val="bullet"/>
      <w:lvlText w:val="•"/>
      <w:lvlJc w:val="left"/>
      <w:pPr>
        <w:ind w:left="6403" w:hanging="286"/>
      </w:pPr>
      <w:rPr>
        <w:rFonts w:hint="default"/>
        <w:lang w:val="ru-RU" w:eastAsia="en-US" w:bidi="ar-SA"/>
      </w:rPr>
    </w:lvl>
    <w:lvl w:ilvl="7" w:tplc="D6726F92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  <w:lvl w:ilvl="8" w:tplc="9B36D2F6">
      <w:numFmt w:val="bullet"/>
      <w:lvlText w:val="•"/>
      <w:lvlJc w:val="left"/>
      <w:pPr>
        <w:ind w:left="8405" w:hanging="286"/>
      </w:pPr>
      <w:rPr>
        <w:rFonts w:hint="default"/>
        <w:lang w:val="ru-RU" w:eastAsia="en-US" w:bidi="ar-SA"/>
      </w:rPr>
    </w:lvl>
  </w:abstractNum>
  <w:abstractNum w:abstractNumId="1">
    <w:nsid w:val="1B636AB9"/>
    <w:multiLevelType w:val="hybridMultilevel"/>
    <w:tmpl w:val="9C807A5C"/>
    <w:lvl w:ilvl="0" w:tplc="A08A370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C8F7CA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B6F0ADC6">
      <w:numFmt w:val="none"/>
      <w:lvlText w:val=""/>
      <w:lvlJc w:val="left"/>
      <w:pPr>
        <w:tabs>
          <w:tab w:val="num" w:pos="360"/>
        </w:tabs>
      </w:pPr>
    </w:lvl>
    <w:lvl w:ilvl="3" w:tplc="FAE81B52">
      <w:numFmt w:val="none"/>
      <w:lvlText w:val=""/>
      <w:lvlJc w:val="left"/>
      <w:pPr>
        <w:tabs>
          <w:tab w:val="num" w:pos="360"/>
        </w:tabs>
      </w:pPr>
    </w:lvl>
    <w:lvl w:ilvl="4" w:tplc="73480788">
      <w:numFmt w:val="bullet"/>
      <w:lvlText w:val="•"/>
      <w:lvlJc w:val="left"/>
      <w:pPr>
        <w:ind w:left="3861" w:hanging="600"/>
      </w:pPr>
      <w:rPr>
        <w:rFonts w:hint="default"/>
        <w:lang w:val="ru-RU" w:eastAsia="en-US" w:bidi="ar-SA"/>
      </w:rPr>
    </w:lvl>
    <w:lvl w:ilvl="5" w:tplc="47642EE2">
      <w:numFmt w:val="bullet"/>
      <w:lvlText w:val="•"/>
      <w:lvlJc w:val="left"/>
      <w:pPr>
        <w:ind w:left="4952" w:hanging="600"/>
      </w:pPr>
      <w:rPr>
        <w:rFonts w:hint="default"/>
        <w:lang w:val="ru-RU" w:eastAsia="en-US" w:bidi="ar-SA"/>
      </w:rPr>
    </w:lvl>
    <w:lvl w:ilvl="6" w:tplc="099ADCA0">
      <w:numFmt w:val="bullet"/>
      <w:lvlText w:val="•"/>
      <w:lvlJc w:val="left"/>
      <w:pPr>
        <w:ind w:left="6043" w:hanging="600"/>
      </w:pPr>
      <w:rPr>
        <w:rFonts w:hint="default"/>
        <w:lang w:val="ru-RU" w:eastAsia="en-US" w:bidi="ar-SA"/>
      </w:rPr>
    </w:lvl>
    <w:lvl w:ilvl="7" w:tplc="62781A44">
      <w:numFmt w:val="bullet"/>
      <w:lvlText w:val="•"/>
      <w:lvlJc w:val="left"/>
      <w:pPr>
        <w:ind w:left="7134" w:hanging="600"/>
      </w:pPr>
      <w:rPr>
        <w:rFonts w:hint="default"/>
        <w:lang w:val="ru-RU" w:eastAsia="en-US" w:bidi="ar-SA"/>
      </w:rPr>
    </w:lvl>
    <w:lvl w:ilvl="8" w:tplc="0C56B7FC">
      <w:numFmt w:val="bullet"/>
      <w:lvlText w:val="•"/>
      <w:lvlJc w:val="left"/>
      <w:pPr>
        <w:ind w:left="8224" w:hanging="600"/>
      </w:pPr>
      <w:rPr>
        <w:rFonts w:hint="default"/>
        <w:lang w:val="ru-RU" w:eastAsia="en-US" w:bidi="ar-SA"/>
      </w:rPr>
    </w:lvl>
  </w:abstractNum>
  <w:abstractNum w:abstractNumId="2">
    <w:nsid w:val="1D2137F0"/>
    <w:multiLevelType w:val="hybridMultilevel"/>
    <w:tmpl w:val="420ACF38"/>
    <w:lvl w:ilvl="0" w:tplc="3DC653E6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80E18E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2" w:tplc="825ED87C">
      <w:numFmt w:val="bullet"/>
      <w:lvlText w:val="•"/>
      <w:lvlJc w:val="left"/>
      <w:pPr>
        <w:ind w:left="2401" w:hanging="286"/>
      </w:pPr>
      <w:rPr>
        <w:rFonts w:hint="default"/>
        <w:lang w:val="ru-RU" w:eastAsia="en-US" w:bidi="ar-SA"/>
      </w:rPr>
    </w:lvl>
    <w:lvl w:ilvl="3" w:tplc="C9DEE010">
      <w:numFmt w:val="bullet"/>
      <w:lvlText w:val="•"/>
      <w:lvlJc w:val="left"/>
      <w:pPr>
        <w:ind w:left="3401" w:hanging="286"/>
      </w:pPr>
      <w:rPr>
        <w:rFonts w:hint="default"/>
        <w:lang w:val="ru-RU" w:eastAsia="en-US" w:bidi="ar-SA"/>
      </w:rPr>
    </w:lvl>
    <w:lvl w:ilvl="4" w:tplc="6FA464BC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D8D4E4EA">
      <w:numFmt w:val="bullet"/>
      <w:lvlText w:val="•"/>
      <w:lvlJc w:val="left"/>
      <w:pPr>
        <w:ind w:left="5403" w:hanging="286"/>
      </w:pPr>
      <w:rPr>
        <w:rFonts w:hint="default"/>
        <w:lang w:val="ru-RU" w:eastAsia="en-US" w:bidi="ar-SA"/>
      </w:rPr>
    </w:lvl>
    <w:lvl w:ilvl="6" w:tplc="9ECA3246">
      <w:numFmt w:val="bullet"/>
      <w:lvlText w:val="•"/>
      <w:lvlJc w:val="left"/>
      <w:pPr>
        <w:ind w:left="6403" w:hanging="286"/>
      </w:pPr>
      <w:rPr>
        <w:rFonts w:hint="default"/>
        <w:lang w:val="ru-RU" w:eastAsia="en-US" w:bidi="ar-SA"/>
      </w:rPr>
    </w:lvl>
    <w:lvl w:ilvl="7" w:tplc="222A18D6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  <w:lvl w:ilvl="8" w:tplc="11F40E76">
      <w:numFmt w:val="bullet"/>
      <w:lvlText w:val="•"/>
      <w:lvlJc w:val="left"/>
      <w:pPr>
        <w:ind w:left="8405" w:hanging="286"/>
      </w:pPr>
      <w:rPr>
        <w:rFonts w:hint="default"/>
        <w:lang w:val="ru-RU" w:eastAsia="en-US" w:bidi="ar-SA"/>
      </w:rPr>
    </w:lvl>
  </w:abstractNum>
  <w:abstractNum w:abstractNumId="3">
    <w:nsid w:val="57F63C72"/>
    <w:multiLevelType w:val="hybridMultilevel"/>
    <w:tmpl w:val="71C4D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C46C6"/>
    <w:multiLevelType w:val="hybridMultilevel"/>
    <w:tmpl w:val="B9964DCA"/>
    <w:lvl w:ilvl="0" w:tplc="950EDC02">
      <w:start w:val="1"/>
      <w:numFmt w:val="decimal"/>
      <w:lvlText w:val="%1)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610456C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2" w:tplc="BE1CA818">
      <w:numFmt w:val="bullet"/>
      <w:lvlText w:val="•"/>
      <w:lvlJc w:val="left"/>
      <w:pPr>
        <w:ind w:left="2401" w:hanging="286"/>
      </w:pPr>
      <w:rPr>
        <w:rFonts w:hint="default"/>
        <w:lang w:val="ru-RU" w:eastAsia="en-US" w:bidi="ar-SA"/>
      </w:rPr>
    </w:lvl>
    <w:lvl w:ilvl="3" w:tplc="510A4132">
      <w:numFmt w:val="bullet"/>
      <w:lvlText w:val="•"/>
      <w:lvlJc w:val="left"/>
      <w:pPr>
        <w:ind w:left="3401" w:hanging="286"/>
      </w:pPr>
      <w:rPr>
        <w:rFonts w:hint="default"/>
        <w:lang w:val="ru-RU" w:eastAsia="en-US" w:bidi="ar-SA"/>
      </w:rPr>
    </w:lvl>
    <w:lvl w:ilvl="4" w:tplc="ADD8CD6C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244E4192">
      <w:numFmt w:val="bullet"/>
      <w:lvlText w:val="•"/>
      <w:lvlJc w:val="left"/>
      <w:pPr>
        <w:ind w:left="5403" w:hanging="286"/>
      </w:pPr>
      <w:rPr>
        <w:rFonts w:hint="default"/>
        <w:lang w:val="ru-RU" w:eastAsia="en-US" w:bidi="ar-SA"/>
      </w:rPr>
    </w:lvl>
    <w:lvl w:ilvl="6" w:tplc="13EED2BC">
      <w:numFmt w:val="bullet"/>
      <w:lvlText w:val="•"/>
      <w:lvlJc w:val="left"/>
      <w:pPr>
        <w:ind w:left="6403" w:hanging="286"/>
      </w:pPr>
      <w:rPr>
        <w:rFonts w:hint="default"/>
        <w:lang w:val="ru-RU" w:eastAsia="en-US" w:bidi="ar-SA"/>
      </w:rPr>
    </w:lvl>
    <w:lvl w:ilvl="7" w:tplc="F3F6CA0E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  <w:lvl w:ilvl="8" w:tplc="365498C6">
      <w:numFmt w:val="bullet"/>
      <w:lvlText w:val="•"/>
      <w:lvlJc w:val="left"/>
      <w:pPr>
        <w:ind w:left="8405" w:hanging="28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57E2E"/>
    <w:rsid w:val="00016BAA"/>
    <w:rsid w:val="00060772"/>
    <w:rsid w:val="00071A64"/>
    <w:rsid w:val="000F7EBC"/>
    <w:rsid w:val="00107A79"/>
    <w:rsid w:val="00140F01"/>
    <w:rsid w:val="0016203F"/>
    <w:rsid w:val="001A7393"/>
    <w:rsid w:val="002153BE"/>
    <w:rsid w:val="002A1F11"/>
    <w:rsid w:val="00390B19"/>
    <w:rsid w:val="00391942"/>
    <w:rsid w:val="00397183"/>
    <w:rsid w:val="003D3A70"/>
    <w:rsid w:val="003E2438"/>
    <w:rsid w:val="00526795"/>
    <w:rsid w:val="00672015"/>
    <w:rsid w:val="00711369"/>
    <w:rsid w:val="007A0F5D"/>
    <w:rsid w:val="00822E76"/>
    <w:rsid w:val="00853808"/>
    <w:rsid w:val="00867682"/>
    <w:rsid w:val="008E4ECA"/>
    <w:rsid w:val="00922F65"/>
    <w:rsid w:val="009438F4"/>
    <w:rsid w:val="00963347"/>
    <w:rsid w:val="009A6C77"/>
    <w:rsid w:val="00A40BD4"/>
    <w:rsid w:val="00AB1A7F"/>
    <w:rsid w:val="00AB7BD1"/>
    <w:rsid w:val="00B32744"/>
    <w:rsid w:val="00B33FE6"/>
    <w:rsid w:val="00B90F96"/>
    <w:rsid w:val="00BA6960"/>
    <w:rsid w:val="00C44E25"/>
    <w:rsid w:val="00CC441E"/>
    <w:rsid w:val="00D15C17"/>
    <w:rsid w:val="00D57E2E"/>
    <w:rsid w:val="00DB7E6E"/>
    <w:rsid w:val="00E57C18"/>
    <w:rsid w:val="00EB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0BD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0BD4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A40B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0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40B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0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AB1A7F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397183"/>
    <w:pPr>
      <w:widowControl w:val="0"/>
      <w:autoSpaceDE w:val="0"/>
      <w:autoSpaceDN w:val="0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9718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uiPriority w:val="1"/>
    <w:qFormat/>
    <w:rsid w:val="00397183"/>
    <w:pPr>
      <w:widowControl w:val="0"/>
      <w:autoSpaceDE w:val="0"/>
      <w:autoSpaceDN w:val="0"/>
      <w:ind w:left="398"/>
      <w:outlineLvl w:val="3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20</Pages>
  <Words>6611</Words>
  <Characters>37687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23</cp:revision>
  <dcterms:created xsi:type="dcterms:W3CDTF">2017-08-04T11:48:00Z</dcterms:created>
  <dcterms:modified xsi:type="dcterms:W3CDTF">2021-09-05T15:33:00Z</dcterms:modified>
</cp:coreProperties>
</file>