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647" w:rsidRPr="006B6647" w:rsidRDefault="004B0431" w:rsidP="006B6647">
      <w:pPr>
        <w:spacing w:after="0" w:line="240" w:lineRule="exact"/>
        <w:jc w:val="center"/>
        <w:rPr>
          <w:rFonts w:ascii="Times New Roman" w:hAnsi="Times New Roman" w:cs="Times New Roman"/>
          <w:bCs/>
          <w:sz w:val="28"/>
          <w:szCs w:val="28"/>
        </w:rPr>
      </w:pPr>
      <w:r>
        <w:rPr>
          <w:rFonts w:ascii="Times New Roman" w:hAnsi="Times New Roman" w:cs="Times New Roman"/>
          <w:bCs/>
          <w:noProof/>
          <w:sz w:val="28"/>
          <w:szCs w:val="28"/>
        </w:rPr>
        <w:pict>
          <v:roundrect id="_x0000_s1026" style="position:absolute;left:0;text-align:left;margin-left:427.95pt;margin-top:-29.4pt;width:51.9pt;height:21.45pt;z-index:1" arcsize="10923f" strokecolor="white"/>
        </w:pict>
      </w:r>
      <w:r w:rsidR="006B6647" w:rsidRPr="006B6647">
        <w:rPr>
          <w:rFonts w:ascii="Times New Roman" w:hAnsi="Times New Roman" w:cs="Times New Roman"/>
          <w:bCs/>
          <w:sz w:val="28"/>
          <w:szCs w:val="28"/>
        </w:rPr>
        <w:t>Ставропольский край</w:t>
      </w:r>
    </w:p>
    <w:p w:rsidR="006B6647" w:rsidRPr="006B6647" w:rsidRDefault="006B6647" w:rsidP="006B6647">
      <w:pPr>
        <w:spacing w:after="0" w:line="240" w:lineRule="exact"/>
        <w:jc w:val="center"/>
        <w:rPr>
          <w:rFonts w:ascii="Times New Roman" w:hAnsi="Times New Roman" w:cs="Times New Roman"/>
          <w:bCs/>
          <w:sz w:val="28"/>
          <w:szCs w:val="28"/>
        </w:rPr>
      </w:pPr>
      <w:r w:rsidRPr="006B6647">
        <w:rPr>
          <w:rFonts w:ascii="Times New Roman" w:hAnsi="Times New Roman" w:cs="Times New Roman"/>
          <w:bCs/>
          <w:sz w:val="28"/>
          <w:szCs w:val="28"/>
        </w:rPr>
        <w:t xml:space="preserve">Муниципальный этап всероссийской олимпиады школьников </w:t>
      </w:r>
    </w:p>
    <w:p w:rsidR="006B6647" w:rsidRPr="006B6647" w:rsidRDefault="006B6647" w:rsidP="006B6647">
      <w:pPr>
        <w:spacing w:after="0" w:line="240" w:lineRule="exact"/>
        <w:jc w:val="center"/>
        <w:rPr>
          <w:rFonts w:ascii="Times New Roman" w:hAnsi="Times New Roman" w:cs="Times New Roman"/>
          <w:bCs/>
          <w:sz w:val="28"/>
          <w:szCs w:val="28"/>
        </w:rPr>
      </w:pPr>
      <w:r w:rsidRPr="006B6647">
        <w:rPr>
          <w:rFonts w:ascii="Times New Roman" w:hAnsi="Times New Roman" w:cs="Times New Roman"/>
          <w:bCs/>
          <w:sz w:val="28"/>
          <w:szCs w:val="28"/>
        </w:rPr>
        <w:t>2017/18 учебного года</w:t>
      </w:r>
    </w:p>
    <w:p w:rsidR="006B6647" w:rsidRPr="006B6647" w:rsidRDefault="006B6647" w:rsidP="006B6647">
      <w:pPr>
        <w:spacing w:after="0" w:line="240" w:lineRule="auto"/>
        <w:jc w:val="center"/>
        <w:rPr>
          <w:rFonts w:ascii="Times New Roman" w:hAnsi="Times New Roman" w:cs="Times New Roman"/>
          <w:bCs/>
          <w:sz w:val="28"/>
          <w:szCs w:val="28"/>
        </w:rPr>
      </w:pPr>
      <w:r w:rsidRPr="006B6647">
        <w:rPr>
          <w:rFonts w:ascii="Times New Roman" w:hAnsi="Times New Roman" w:cs="Times New Roman"/>
          <w:bCs/>
          <w:sz w:val="28"/>
          <w:szCs w:val="28"/>
        </w:rPr>
        <w:t xml:space="preserve"> </w:t>
      </w:r>
    </w:p>
    <w:p w:rsidR="006B6647" w:rsidRPr="006B6647" w:rsidRDefault="006B6647" w:rsidP="006B6647">
      <w:pPr>
        <w:spacing w:after="0" w:line="240" w:lineRule="auto"/>
        <w:jc w:val="center"/>
        <w:rPr>
          <w:rFonts w:ascii="Times New Roman" w:hAnsi="Times New Roman" w:cs="Times New Roman"/>
          <w:bCs/>
          <w:sz w:val="28"/>
          <w:szCs w:val="28"/>
        </w:rPr>
      </w:pPr>
    </w:p>
    <w:p w:rsidR="006B6647" w:rsidRPr="006B6647" w:rsidRDefault="006B6647" w:rsidP="006B6647">
      <w:pPr>
        <w:spacing w:after="0" w:line="240" w:lineRule="auto"/>
        <w:jc w:val="center"/>
        <w:rPr>
          <w:rFonts w:ascii="Times New Roman" w:hAnsi="Times New Roman" w:cs="Times New Roman"/>
          <w:bCs/>
          <w:sz w:val="28"/>
          <w:szCs w:val="28"/>
        </w:rPr>
      </w:pPr>
      <w:r w:rsidRPr="006B6647">
        <w:rPr>
          <w:rFonts w:ascii="Times New Roman" w:hAnsi="Times New Roman" w:cs="Times New Roman"/>
          <w:bCs/>
          <w:sz w:val="28"/>
          <w:szCs w:val="28"/>
        </w:rPr>
        <w:t xml:space="preserve">Требования к организации и проведению </w:t>
      </w:r>
    </w:p>
    <w:p w:rsidR="006B6647" w:rsidRPr="006B6647" w:rsidRDefault="006B6647" w:rsidP="006B6647">
      <w:pPr>
        <w:spacing w:after="0" w:line="240" w:lineRule="auto"/>
        <w:jc w:val="center"/>
        <w:rPr>
          <w:rFonts w:ascii="Times New Roman" w:hAnsi="Times New Roman" w:cs="Times New Roman"/>
          <w:bCs/>
          <w:sz w:val="28"/>
          <w:szCs w:val="28"/>
        </w:rPr>
      </w:pPr>
      <w:r w:rsidRPr="006B6647">
        <w:rPr>
          <w:rFonts w:ascii="Times New Roman" w:hAnsi="Times New Roman" w:cs="Times New Roman"/>
          <w:bCs/>
          <w:sz w:val="28"/>
          <w:szCs w:val="28"/>
        </w:rPr>
        <w:t xml:space="preserve">муниципального этапа всероссийской олимпиады школьников </w:t>
      </w:r>
    </w:p>
    <w:p w:rsidR="006B6647" w:rsidRPr="006B6647" w:rsidRDefault="006B6647" w:rsidP="006B6647">
      <w:pPr>
        <w:spacing w:after="0" w:line="240" w:lineRule="auto"/>
        <w:jc w:val="center"/>
        <w:rPr>
          <w:rFonts w:ascii="Times New Roman" w:hAnsi="Times New Roman" w:cs="Times New Roman"/>
          <w:sz w:val="28"/>
          <w:szCs w:val="28"/>
        </w:rPr>
      </w:pPr>
      <w:r w:rsidRPr="006B6647">
        <w:rPr>
          <w:rFonts w:ascii="Times New Roman" w:hAnsi="Times New Roman" w:cs="Times New Roman"/>
          <w:bCs/>
          <w:sz w:val="28"/>
          <w:szCs w:val="28"/>
        </w:rPr>
        <w:t xml:space="preserve">по </w:t>
      </w:r>
      <w:r>
        <w:rPr>
          <w:rFonts w:ascii="Times New Roman" w:hAnsi="Times New Roman" w:cs="Times New Roman"/>
          <w:bCs/>
          <w:sz w:val="28"/>
          <w:szCs w:val="28"/>
        </w:rPr>
        <w:t>экономике</w:t>
      </w:r>
      <w:r w:rsidRPr="006B6647">
        <w:rPr>
          <w:rFonts w:ascii="Times New Roman" w:hAnsi="Times New Roman" w:cs="Times New Roman"/>
          <w:bCs/>
          <w:sz w:val="28"/>
          <w:szCs w:val="28"/>
        </w:rPr>
        <w:t xml:space="preserve"> в 2017/18 учебном году</w:t>
      </w:r>
    </w:p>
    <w:p w:rsidR="00A7640F" w:rsidRPr="007F747A" w:rsidRDefault="00A7640F" w:rsidP="007F747A">
      <w:pPr>
        <w:spacing w:after="0" w:line="360" w:lineRule="auto"/>
        <w:rPr>
          <w:rFonts w:ascii="Times New Roman" w:hAnsi="Times New Roman" w:cs="Times New Roman"/>
          <w:sz w:val="28"/>
          <w:szCs w:val="28"/>
        </w:rPr>
      </w:pPr>
    </w:p>
    <w:p w:rsidR="00A7640F" w:rsidRPr="00513513" w:rsidRDefault="00A7640F" w:rsidP="00513513">
      <w:pPr>
        <w:pStyle w:val="a8"/>
        <w:numPr>
          <w:ilvl w:val="0"/>
          <w:numId w:val="1"/>
        </w:numPr>
        <w:spacing w:after="0" w:line="360" w:lineRule="auto"/>
        <w:jc w:val="center"/>
        <w:rPr>
          <w:rFonts w:ascii="Times New Roman" w:hAnsi="Times New Roman" w:cs="Times New Roman"/>
          <w:b/>
          <w:bCs/>
          <w:sz w:val="28"/>
          <w:szCs w:val="28"/>
        </w:rPr>
      </w:pPr>
      <w:r w:rsidRPr="00513513">
        <w:rPr>
          <w:rFonts w:ascii="Times New Roman" w:hAnsi="Times New Roman" w:cs="Times New Roman"/>
          <w:b/>
          <w:bCs/>
          <w:sz w:val="28"/>
          <w:szCs w:val="28"/>
        </w:rPr>
        <w:t>Общие положения</w:t>
      </w:r>
    </w:p>
    <w:p w:rsidR="00A7640F"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Главная цель изучения  учебного предмета «Экономика» в школе – это развитие  экономического образа мышления, потребности в получении экономических знаний и интереса к изучению экономических дисциплин, способности к личному самоопределению и самореализации. Всероссийская олимпиада школьников по экономике на всех своих этапах ориентируется на реализацию этой цели и способствует её достижению. </w:t>
      </w:r>
    </w:p>
    <w:p w:rsidR="00A7640F" w:rsidRPr="00E818CF" w:rsidRDefault="00A7640F" w:rsidP="006B6647">
      <w:pPr>
        <w:spacing w:after="0" w:line="240" w:lineRule="auto"/>
        <w:ind w:firstLine="709"/>
        <w:jc w:val="both"/>
        <w:rPr>
          <w:rFonts w:ascii="Times New Roman" w:hAnsi="Times New Roman" w:cs="Times New Roman"/>
          <w:sz w:val="28"/>
          <w:szCs w:val="28"/>
        </w:rPr>
      </w:pPr>
      <w:r w:rsidRPr="009C6673">
        <w:rPr>
          <w:rFonts w:ascii="Times New Roman" w:hAnsi="Times New Roman" w:cs="Times New Roman"/>
          <w:sz w:val="28"/>
          <w:szCs w:val="28"/>
        </w:rPr>
        <w:t xml:space="preserve">Настоящие требования к проведению </w:t>
      </w:r>
      <w:r>
        <w:rPr>
          <w:rFonts w:ascii="Times New Roman" w:hAnsi="Times New Roman" w:cs="Times New Roman"/>
          <w:sz w:val="28"/>
          <w:szCs w:val="28"/>
        </w:rPr>
        <w:t>муниципального</w:t>
      </w:r>
      <w:r w:rsidRPr="009C6673">
        <w:rPr>
          <w:rFonts w:ascii="Times New Roman" w:hAnsi="Times New Roman" w:cs="Times New Roman"/>
          <w:sz w:val="28"/>
          <w:szCs w:val="28"/>
        </w:rPr>
        <w:t xml:space="preserve"> этапа всероссийской олимпиады школьников по экономике (далее </w:t>
      </w:r>
      <w:r>
        <w:rPr>
          <w:rFonts w:ascii="Times New Roman" w:hAnsi="Times New Roman" w:cs="Times New Roman"/>
          <w:sz w:val="28"/>
          <w:szCs w:val="28"/>
        </w:rPr>
        <w:t>-</w:t>
      </w:r>
      <w:r w:rsidRPr="009C6673">
        <w:rPr>
          <w:rFonts w:ascii="Times New Roman" w:hAnsi="Times New Roman" w:cs="Times New Roman"/>
          <w:sz w:val="28"/>
          <w:szCs w:val="28"/>
        </w:rPr>
        <w:t xml:space="preserve"> Олимпиада) составлены на основе Порядка проведения всероссийской олимпиады школьников, утвержденного приказом Министерства образования и науки Российской Федерации (</w:t>
      </w:r>
      <w:proofErr w:type="spellStart"/>
      <w:r w:rsidRPr="009C6673">
        <w:rPr>
          <w:rFonts w:ascii="Times New Roman" w:hAnsi="Times New Roman" w:cs="Times New Roman"/>
          <w:sz w:val="28"/>
          <w:szCs w:val="28"/>
        </w:rPr>
        <w:t>Минобрнауки</w:t>
      </w:r>
      <w:proofErr w:type="spellEnd"/>
      <w:r w:rsidRPr="009C6673">
        <w:rPr>
          <w:rFonts w:ascii="Times New Roman" w:hAnsi="Times New Roman" w:cs="Times New Roman"/>
          <w:sz w:val="28"/>
          <w:szCs w:val="28"/>
        </w:rPr>
        <w:t xml:space="preserve"> России) от 18 ноября 2013 г., № 1252</w:t>
      </w:r>
      <w:r w:rsidR="006B6647">
        <w:rPr>
          <w:rFonts w:ascii="Times New Roman" w:hAnsi="Times New Roman" w:cs="Times New Roman"/>
          <w:sz w:val="28"/>
          <w:szCs w:val="28"/>
        </w:rPr>
        <w:t>.</w:t>
      </w:r>
      <w:r w:rsidRPr="009C6673">
        <w:rPr>
          <w:rFonts w:ascii="Times New Roman" w:hAnsi="Times New Roman" w:cs="Times New Roman"/>
          <w:sz w:val="28"/>
          <w:szCs w:val="28"/>
        </w:rPr>
        <w:t xml:space="preserve"> </w:t>
      </w:r>
    </w:p>
    <w:p w:rsidR="00A7640F" w:rsidRPr="009C6673" w:rsidRDefault="00A7640F" w:rsidP="006B6647">
      <w:pPr>
        <w:spacing w:after="0" w:line="240" w:lineRule="auto"/>
        <w:ind w:firstLine="709"/>
        <w:jc w:val="both"/>
        <w:rPr>
          <w:rFonts w:ascii="Times New Roman" w:hAnsi="Times New Roman" w:cs="Times New Roman"/>
          <w:sz w:val="28"/>
          <w:szCs w:val="28"/>
        </w:rPr>
      </w:pPr>
      <w:r w:rsidRPr="009C6673">
        <w:rPr>
          <w:rFonts w:ascii="Times New Roman" w:hAnsi="Times New Roman" w:cs="Times New Roman"/>
          <w:sz w:val="28"/>
          <w:szCs w:val="28"/>
        </w:rPr>
        <w:t xml:space="preserve">Требования содержат общие положения, перечень материально-технического обеспечения, необходимого для выполнения олимпиадных заданий, порядок проведения соревновательных туров, разбора заданий, показа работ, рассмотрения апелляций участников и подведения итогов Олимпиады. Перечень лиц, принимающих участие в </w:t>
      </w:r>
      <w:r>
        <w:rPr>
          <w:rFonts w:ascii="Times New Roman" w:hAnsi="Times New Roman" w:cs="Times New Roman"/>
          <w:sz w:val="28"/>
          <w:szCs w:val="28"/>
        </w:rPr>
        <w:t>муниципальном</w:t>
      </w:r>
      <w:r w:rsidRPr="009C6673">
        <w:rPr>
          <w:rFonts w:ascii="Times New Roman" w:hAnsi="Times New Roman" w:cs="Times New Roman"/>
          <w:sz w:val="28"/>
          <w:szCs w:val="28"/>
        </w:rPr>
        <w:t xml:space="preserve"> этапе, функции организатора </w:t>
      </w:r>
      <w:r>
        <w:rPr>
          <w:rFonts w:ascii="Times New Roman" w:hAnsi="Times New Roman" w:cs="Times New Roman"/>
          <w:sz w:val="28"/>
          <w:szCs w:val="28"/>
        </w:rPr>
        <w:t>муниципального</w:t>
      </w:r>
      <w:r w:rsidRPr="009C6673">
        <w:rPr>
          <w:rFonts w:ascii="Times New Roman" w:hAnsi="Times New Roman" w:cs="Times New Roman"/>
          <w:sz w:val="28"/>
          <w:szCs w:val="28"/>
        </w:rPr>
        <w:t xml:space="preserve"> этапа, оргкомитета и жюри представлены в Порядке проведения всероссийской олимпиады школьников, утвержденном приказом Министерства образования и науки Российской Федерации (</w:t>
      </w:r>
      <w:proofErr w:type="spellStart"/>
      <w:r w:rsidRPr="009C6673">
        <w:rPr>
          <w:rFonts w:ascii="Times New Roman" w:hAnsi="Times New Roman" w:cs="Times New Roman"/>
          <w:sz w:val="28"/>
          <w:szCs w:val="28"/>
        </w:rPr>
        <w:t>Минобрнауки</w:t>
      </w:r>
      <w:proofErr w:type="spellEnd"/>
      <w:r w:rsidRPr="009C6673">
        <w:rPr>
          <w:rFonts w:ascii="Times New Roman" w:hAnsi="Times New Roman" w:cs="Times New Roman"/>
          <w:sz w:val="28"/>
          <w:szCs w:val="28"/>
        </w:rPr>
        <w:t xml:space="preserve"> России) от 18 ноября 2013 г., № 1252, и не дублируются в настоящих требованиях. Олимпиада проводится по разработанным </w:t>
      </w:r>
      <w:r w:rsidR="006B6647">
        <w:rPr>
          <w:rFonts w:ascii="Times New Roman" w:hAnsi="Times New Roman" w:cs="Times New Roman"/>
          <w:sz w:val="28"/>
          <w:szCs w:val="28"/>
        </w:rPr>
        <w:t xml:space="preserve">региональной </w:t>
      </w:r>
      <w:r w:rsidRPr="009C6673">
        <w:rPr>
          <w:rFonts w:ascii="Times New Roman" w:hAnsi="Times New Roman" w:cs="Times New Roman"/>
          <w:sz w:val="28"/>
          <w:szCs w:val="28"/>
        </w:rPr>
        <w:t xml:space="preserve">предметно-методической комиссией всероссийской олимпиады школьников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w:t>
      </w:r>
      <w:r w:rsidR="006B6647">
        <w:rPr>
          <w:rFonts w:ascii="Times New Roman" w:hAnsi="Times New Roman" w:cs="Times New Roman"/>
          <w:sz w:val="28"/>
          <w:szCs w:val="28"/>
        </w:rPr>
        <w:t xml:space="preserve">7-8, </w:t>
      </w:r>
      <w:r w:rsidRPr="009C6673">
        <w:rPr>
          <w:rFonts w:ascii="Times New Roman" w:hAnsi="Times New Roman" w:cs="Times New Roman"/>
          <w:sz w:val="28"/>
          <w:szCs w:val="28"/>
        </w:rPr>
        <w:t>9</w:t>
      </w:r>
      <w:r>
        <w:rPr>
          <w:rFonts w:ascii="Times New Roman" w:hAnsi="Times New Roman" w:cs="Times New Roman"/>
          <w:sz w:val="28"/>
          <w:szCs w:val="28"/>
        </w:rPr>
        <w:t>-1</w:t>
      </w:r>
      <w:r w:rsidRPr="009C6673">
        <w:rPr>
          <w:rFonts w:ascii="Times New Roman" w:hAnsi="Times New Roman" w:cs="Times New Roman"/>
          <w:sz w:val="28"/>
          <w:szCs w:val="28"/>
        </w:rPr>
        <w:t xml:space="preserve">1 классов. Учащиеся 9, 10 и 11 классов выполняют единые олимпиадные задания по </w:t>
      </w:r>
      <w:r>
        <w:rPr>
          <w:rFonts w:ascii="Times New Roman" w:hAnsi="Times New Roman" w:cs="Times New Roman"/>
          <w:sz w:val="28"/>
          <w:szCs w:val="28"/>
        </w:rPr>
        <w:t>экономике, разработанные для 9-</w:t>
      </w:r>
      <w:r w:rsidRPr="009C6673">
        <w:rPr>
          <w:rFonts w:ascii="Times New Roman" w:hAnsi="Times New Roman" w:cs="Times New Roman"/>
          <w:sz w:val="28"/>
          <w:szCs w:val="28"/>
        </w:rPr>
        <w:t>11 классов</w:t>
      </w:r>
      <w:r w:rsidR="006B6647">
        <w:rPr>
          <w:rFonts w:ascii="Times New Roman" w:hAnsi="Times New Roman" w:cs="Times New Roman"/>
          <w:sz w:val="28"/>
          <w:szCs w:val="28"/>
        </w:rPr>
        <w:t>, 7, 8 классов – для 7-8 классов.</w:t>
      </w:r>
      <w:r w:rsidRPr="009C6673">
        <w:rPr>
          <w:rFonts w:ascii="Times New Roman" w:hAnsi="Times New Roman" w:cs="Times New Roman"/>
          <w:sz w:val="28"/>
          <w:szCs w:val="28"/>
        </w:rPr>
        <w:t xml:space="preserve"> </w:t>
      </w:r>
    </w:p>
    <w:p w:rsidR="00A7640F" w:rsidRDefault="006B6647" w:rsidP="006B6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7640F" w:rsidRPr="006E21B9">
        <w:rPr>
          <w:rFonts w:ascii="Times New Roman" w:hAnsi="Times New Roman" w:cs="Times New Roman"/>
          <w:sz w:val="28"/>
          <w:szCs w:val="28"/>
        </w:rPr>
        <w:t>муниципально</w:t>
      </w:r>
      <w:r>
        <w:rPr>
          <w:rFonts w:ascii="Times New Roman" w:hAnsi="Times New Roman" w:cs="Times New Roman"/>
          <w:sz w:val="28"/>
          <w:szCs w:val="28"/>
        </w:rPr>
        <w:t>м</w:t>
      </w:r>
      <w:r w:rsidR="00A7640F" w:rsidRPr="006E21B9">
        <w:rPr>
          <w:rFonts w:ascii="Times New Roman" w:hAnsi="Times New Roman" w:cs="Times New Roman"/>
          <w:sz w:val="28"/>
          <w:szCs w:val="28"/>
        </w:rPr>
        <w:t xml:space="preserve"> этап</w:t>
      </w:r>
      <w:r>
        <w:rPr>
          <w:rFonts w:ascii="Times New Roman" w:hAnsi="Times New Roman" w:cs="Times New Roman"/>
          <w:sz w:val="28"/>
          <w:szCs w:val="28"/>
        </w:rPr>
        <w:t>е</w:t>
      </w:r>
      <w:r w:rsidR="00A7640F" w:rsidRPr="006E21B9">
        <w:rPr>
          <w:rFonts w:ascii="Times New Roman" w:hAnsi="Times New Roman" w:cs="Times New Roman"/>
          <w:sz w:val="28"/>
          <w:szCs w:val="28"/>
        </w:rPr>
        <w:t xml:space="preserve"> всероссийской олимпиады по экономике  принимают индивидуальное участие участники школьного этапа олимпиады текущего учебного года с </w:t>
      </w:r>
      <w:r w:rsidR="00A7640F">
        <w:rPr>
          <w:rFonts w:ascii="Times New Roman" w:hAnsi="Times New Roman" w:cs="Times New Roman"/>
          <w:sz w:val="28"/>
          <w:szCs w:val="28"/>
        </w:rPr>
        <w:t>7</w:t>
      </w:r>
      <w:r w:rsidR="00A7640F" w:rsidRPr="006E21B9">
        <w:rPr>
          <w:rFonts w:ascii="Times New Roman" w:hAnsi="Times New Roman" w:cs="Times New Roman"/>
          <w:sz w:val="28"/>
          <w:szCs w:val="28"/>
        </w:rPr>
        <w:t xml:space="preserve"> по 11 классы, набравшие необходимое для участия в муниципальном этапе олимпиады количество баллов, установленное организатором муниципального этапа олимпиады; победители и призёры муниципального этапа олимпиады предыдущего учебного года, </w:t>
      </w:r>
      <w:r w:rsidR="00A7640F" w:rsidRPr="006E21B9">
        <w:rPr>
          <w:rFonts w:ascii="Times New Roman" w:hAnsi="Times New Roman" w:cs="Times New Roman"/>
          <w:sz w:val="28"/>
          <w:szCs w:val="28"/>
        </w:rPr>
        <w:lastRenderedPageBreak/>
        <w:t xml:space="preserve">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w:t>
      </w:r>
    </w:p>
    <w:p w:rsidR="00A7640F"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Победители и призёры муниципального этапа предыдущего года вправе выполнять олимпиадные задания, разработанные для </w:t>
      </w:r>
      <w:proofErr w:type="gramStart"/>
      <w:r w:rsidRPr="006E21B9">
        <w:rPr>
          <w:rFonts w:ascii="Times New Roman" w:hAnsi="Times New Roman" w:cs="Times New Roman"/>
          <w:sz w:val="28"/>
          <w:szCs w:val="28"/>
        </w:rPr>
        <w:t>более старших</w:t>
      </w:r>
      <w:proofErr w:type="gramEnd"/>
      <w:r w:rsidRPr="006E21B9">
        <w:rPr>
          <w:rFonts w:ascii="Times New Roman" w:hAnsi="Times New Roman" w:cs="Times New Roman"/>
          <w:sz w:val="28"/>
          <w:szCs w:val="28"/>
        </w:rPr>
        <w:t xml:space="preserve"> классов по отношению к тем, в которых они проходят обучение. В случае их прохождения на </w:t>
      </w:r>
      <w:proofErr w:type="gramStart"/>
      <w:r w:rsidRPr="006E21B9">
        <w:rPr>
          <w:rFonts w:ascii="Times New Roman" w:hAnsi="Times New Roman" w:cs="Times New Roman"/>
          <w:sz w:val="28"/>
          <w:szCs w:val="28"/>
        </w:rPr>
        <w:t>последующие этапы олимпиады, данные участники олимпиады выполняют</w:t>
      </w:r>
      <w:proofErr w:type="gramEnd"/>
      <w:r w:rsidRPr="006E21B9">
        <w:rPr>
          <w:rFonts w:ascii="Times New Roman" w:hAnsi="Times New Roman" w:cs="Times New Roman"/>
          <w:sz w:val="28"/>
          <w:szCs w:val="28"/>
        </w:rPr>
        <w:t xml:space="preserve"> олимпиадные задания, разработанные для класса, который они выбрали на муниципальном этапе олимпиады. </w:t>
      </w:r>
    </w:p>
    <w:p w:rsidR="00A7640F" w:rsidRPr="00144B77" w:rsidRDefault="00A7640F" w:rsidP="006B6647">
      <w:pPr>
        <w:spacing w:after="0" w:line="240" w:lineRule="auto"/>
        <w:ind w:firstLine="709"/>
        <w:jc w:val="both"/>
        <w:rPr>
          <w:rFonts w:ascii="Times New Roman" w:hAnsi="Times New Roman" w:cs="Times New Roman"/>
          <w:b/>
          <w:bCs/>
          <w:sz w:val="28"/>
          <w:szCs w:val="28"/>
        </w:rPr>
      </w:pPr>
      <w:r w:rsidRPr="00144B77">
        <w:rPr>
          <w:rFonts w:ascii="Times New Roman" w:hAnsi="Times New Roman" w:cs="Times New Roman"/>
          <w:b/>
          <w:bCs/>
          <w:sz w:val="28"/>
          <w:szCs w:val="28"/>
        </w:rPr>
        <w:t xml:space="preserve">Принципы составления олимпиадных заданий и формирования комплектов заданий </w:t>
      </w:r>
    </w:p>
    <w:p w:rsidR="00A7640F" w:rsidRPr="006E21B9"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Задания муниципального этапа по экономике характеризуются новизной и творческой направленностью, сочетают задания разного уровня сложности.  Учитывая разный уровень подготовки в различных учебных заведениях, задания муниципального тура не отличаются высоким уровнем сложности. Их основная задача - отбор школьников, имеющих хорошую экономическую подготовку, и отсев тех, кто подготовлен слабо. Выявление же особо одаренных школьников - задача следующих этапов. При составлении заданий муниципального этапа учтён тот факт, что олимпиада проводится в первой половине учебного года, поэтому задания ориентированы на программу предыдущих лет и первые пункты программы текущего года.  </w:t>
      </w:r>
    </w:p>
    <w:p w:rsidR="00A7640F"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Олимпиадные задания разработаны на основе программы основного общего и среднего общего образования углубленного уровня по экономике. </w:t>
      </w:r>
      <w:proofErr w:type="gramStart"/>
      <w:r w:rsidRPr="006E21B9">
        <w:rPr>
          <w:rFonts w:ascii="Times New Roman" w:hAnsi="Times New Roman" w:cs="Times New Roman"/>
          <w:sz w:val="28"/>
          <w:szCs w:val="28"/>
        </w:rPr>
        <w:t xml:space="preserve">Для олимпиады разработаны </w:t>
      </w:r>
      <w:r w:rsidR="006B6647">
        <w:rPr>
          <w:rFonts w:ascii="Times New Roman" w:hAnsi="Times New Roman" w:cs="Times New Roman"/>
          <w:sz w:val="28"/>
          <w:szCs w:val="28"/>
        </w:rPr>
        <w:t xml:space="preserve">2 </w:t>
      </w:r>
      <w:r w:rsidRPr="006E21B9">
        <w:rPr>
          <w:rFonts w:ascii="Times New Roman" w:hAnsi="Times New Roman" w:cs="Times New Roman"/>
          <w:sz w:val="28"/>
          <w:szCs w:val="28"/>
        </w:rPr>
        <w:t>комплект</w:t>
      </w:r>
      <w:r w:rsidR="006B6647">
        <w:rPr>
          <w:rFonts w:ascii="Times New Roman" w:hAnsi="Times New Roman" w:cs="Times New Roman"/>
          <w:sz w:val="28"/>
          <w:szCs w:val="28"/>
        </w:rPr>
        <w:t>а</w:t>
      </w:r>
      <w:r w:rsidRPr="006E21B9">
        <w:rPr>
          <w:rFonts w:ascii="Times New Roman" w:hAnsi="Times New Roman" w:cs="Times New Roman"/>
          <w:sz w:val="28"/>
          <w:szCs w:val="28"/>
        </w:rPr>
        <w:t xml:space="preserve"> заданий</w:t>
      </w:r>
      <w:r w:rsidR="006B6647">
        <w:rPr>
          <w:rFonts w:ascii="Times New Roman" w:hAnsi="Times New Roman" w:cs="Times New Roman"/>
          <w:sz w:val="28"/>
          <w:szCs w:val="28"/>
        </w:rPr>
        <w:t>, по одному</w:t>
      </w:r>
      <w:r w:rsidRPr="006E21B9">
        <w:rPr>
          <w:rFonts w:ascii="Times New Roman" w:hAnsi="Times New Roman" w:cs="Times New Roman"/>
          <w:sz w:val="28"/>
          <w:szCs w:val="28"/>
        </w:rPr>
        <w:t xml:space="preserve"> </w:t>
      </w:r>
      <w:r w:rsidR="006B6647">
        <w:rPr>
          <w:rFonts w:ascii="Times New Roman" w:hAnsi="Times New Roman" w:cs="Times New Roman"/>
          <w:sz w:val="28"/>
          <w:szCs w:val="28"/>
        </w:rPr>
        <w:t xml:space="preserve">для </w:t>
      </w:r>
      <w:r>
        <w:rPr>
          <w:rFonts w:ascii="Times New Roman" w:hAnsi="Times New Roman" w:cs="Times New Roman"/>
          <w:sz w:val="28"/>
          <w:szCs w:val="28"/>
        </w:rPr>
        <w:t>7-</w:t>
      </w:r>
      <w:r w:rsidRPr="006E21B9">
        <w:rPr>
          <w:rFonts w:ascii="Times New Roman" w:hAnsi="Times New Roman" w:cs="Times New Roman"/>
          <w:sz w:val="28"/>
          <w:szCs w:val="28"/>
        </w:rPr>
        <w:t>8 класс</w:t>
      </w:r>
      <w:r w:rsidR="006B6647">
        <w:rPr>
          <w:rFonts w:ascii="Times New Roman" w:hAnsi="Times New Roman" w:cs="Times New Roman"/>
          <w:sz w:val="28"/>
          <w:szCs w:val="28"/>
        </w:rPr>
        <w:t>ов</w:t>
      </w:r>
      <w:r w:rsidRPr="006E21B9">
        <w:rPr>
          <w:rFonts w:ascii="Times New Roman" w:hAnsi="Times New Roman" w:cs="Times New Roman"/>
          <w:sz w:val="28"/>
          <w:szCs w:val="28"/>
        </w:rPr>
        <w:t xml:space="preserve"> и </w:t>
      </w:r>
      <w:r>
        <w:rPr>
          <w:rFonts w:ascii="Times New Roman" w:hAnsi="Times New Roman" w:cs="Times New Roman"/>
          <w:sz w:val="28"/>
          <w:szCs w:val="28"/>
        </w:rPr>
        <w:t>9</w:t>
      </w:r>
      <w:r w:rsidRPr="006E21B9">
        <w:rPr>
          <w:rFonts w:ascii="Times New Roman" w:hAnsi="Times New Roman" w:cs="Times New Roman"/>
          <w:sz w:val="28"/>
          <w:szCs w:val="28"/>
        </w:rPr>
        <w:t>-11 класс</w:t>
      </w:r>
      <w:r w:rsidR="006B6647">
        <w:rPr>
          <w:rFonts w:ascii="Times New Roman" w:hAnsi="Times New Roman" w:cs="Times New Roman"/>
          <w:sz w:val="28"/>
          <w:szCs w:val="28"/>
        </w:rPr>
        <w:t>ов</w:t>
      </w:r>
      <w:r w:rsidRPr="006E21B9">
        <w:rPr>
          <w:rFonts w:ascii="Times New Roman" w:hAnsi="Times New Roman" w:cs="Times New Roman"/>
          <w:sz w:val="28"/>
          <w:szCs w:val="28"/>
        </w:rPr>
        <w:t xml:space="preserve">. </w:t>
      </w:r>
      <w:proofErr w:type="gramEnd"/>
    </w:p>
    <w:p w:rsidR="00A7640F" w:rsidRPr="00144B77" w:rsidRDefault="00A7640F" w:rsidP="006B6647">
      <w:pPr>
        <w:spacing w:after="0" w:line="240" w:lineRule="auto"/>
        <w:ind w:firstLine="709"/>
        <w:jc w:val="both"/>
        <w:rPr>
          <w:rFonts w:ascii="Times New Roman" w:hAnsi="Times New Roman" w:cs="Times New Roman"/>
          <w:b/>
          <w:bCs/>
          <w:sz w:val="28"/>
          <w:szCs w:val="28"/>
        </w:rPr>
      </w:pPr>
      <w:r w:rsidRPr="00144B77">
        <w:rPr>
          <w:rFonts w:ascii="Times New Roman" w:hAnsi="Times New Roman" w:cs="Times New Roman"/>
          <w:b/>
          <w:bCs/>
          <w:sz w:val="28"/>
          <w:szCs w:val="28"/>
        </w:rPr>
        <w:t xml:space="preserve">Критерии выбора заданий </w:t>
      </w:r>
    </w:p>
    <w:p w:rsidR="00A7640F"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В олимпиадный вариант входят  задания трех типов:  </w:t>
      </w:r>
    </w:p>
    <w:p w:rsidR="00A7640F" w:rsidRDefault="00A7640F" w:rsidP="006B6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E21B9">
        <w:rPr>
          <w:rFonts w:ascii="Times New Roman" w:hAnsi="Times New Roman" w:cs="Times New Roman"/>
          <w:sz w:val="28"/>
          <w:szCs w:val="28"/>
        </w:rPr>
        <w:t xml:space="preserve"> задания, выявляющие знание участниками олимпиады предмета экономики;  </w:t>
      </w:r>
    </w:p>
    <w:p w:rsidR="00A7640F" w:rsidRDefault="00A7640F" w:rsidP="006B6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E21B9">
        <w:rPr>
          <w:rFonts w:ascii="Times New Roman" w:hAnsi="Times New Roman" w:cs="Times New Roman"/>
          <w:sz w:val="28"/>
          <w:szCs w:val="28"/>
        </w:rPr>
        <w:t xml:space="preserve"> </w:t>
      </w:r>
      <w:proofErr w:type="spellStart"/>
      <w:r w:rsidRPr="006E21B9">
        <w:rPr>
          <w:rFonts w:ascii="Times New Roman" w:hAnsi="Times New Roman" w:cs="Times New Roman"/>
          <w:sz w:val="28"/>
          <w:szCs w:val="28"/>
        </w:rPr>
        <w:t>межпредметные</w:t>
      </w:r>
      <w:proofErr w:type="spellEnd"/>
      <w:r w:rsidRPr="006E21B9">
        <w:rPr>
          <w:rFonts w:ascii="Times New Roman" w:hAnsi="Times New Roman" w:cs="Times New Roman"/>
          <w:sz w:val="28"/>
          <w:szCs w:val="28"/>
        </w:rPr>
        <w:t xml:space="preserve"> задания, показывающие связь экономики с математикой, социологией и т.д.;  </w:t>
      </w:r>
    </w:p>
    <w:p w:rsidR="00A7640F" w:rsidRDefault="00A7640F" w:rsidP="006B6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E21B9">
        <w:rPr>
          <w:rFonts w:ascii="Times New Roman" w:hAnsi="Times New Roman" w:cs="Times New Roman"/>
          <w:sz w:val="28"/>
          <w:szCs w:val="28"/>
        </w:rPr>
        <w:t xml:space="preserve"> </w:t>
      </w:r>
      <w:proofErr w:type="spellStart"/>
      <w:r w:rsidRPr="006E21B9">
        <w:rPr>
          <w:rFonts w:ascii="Times New Roman" w:hAnsi="Times New Roman" w:cs="Times New Roman"/>
          <w:sz w:val="28"/>
          <w:szCs w:val="28"/>
        </w:rPr>
        <w:t>компетентностные</w:t>
      </w:r>
      <w:proofErr w:type="spellEnd"/>
      <w:r w:rsidRPr="006E21B9">
        <w:rPr>
          <w:rFonts w:ascii="Times New Roman" w:hAnsi="Times New Roman" w:cs="Times New Roman"/>
          <w:sz w:val="28"/>
          <w:szCs w:val="28"/>
        </w:rPr>
        <w:t xml:space="preserve"> задания, выявляющие умение участников применять экономические концепции к задачам реального мира. </w:t>
      </w:r>
    </w:p>
    <w:p w:rsidR="00A7640F"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Олимпиадные задания включают тесты и задачи. </w:t>
      </w:r>
    </w:p>
    <w:p w:rsidR="00A7640F"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Тестовые задания содержат вопросы типа «верно/неверно» (участник должен оценить справедливость данного высказывания), вопросы с выбором одного варианта из предложенных, вопросы с выбором всех вариантов из предложенных, и вопросы с открытым ответом (участник должен привести ответ на вопрос или задачу без объяснения и решения). Выбор тестов как типа олимпиадных заданий определяется тем, что тестовые задания можно быстро проверить, а также можно не беспокоиться о единообразной их проверке в разных работах (технические ошибки могут быть легко исправлены в результате апелляции). </w:t>
      </w:r>
    </w:p>
    <w:p w:rsidR="00A7640F"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lastRenderedPageBreak/>
        <w:t xml:space="preserve">Выбор задач как тип заданий определяется тем, что процесс решения  не допускает угадывания ответа, как в тестах. Именно задачи выявляют участников, способных творчески мыслить. </w:t>
      </w:r>
    </w:p>
    <w:p w:rsidR="00A7640F" w:rsidRPr="005F3447" w:rsidRDefault="00A7640F" w:rsidP="006B6647">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Муниципальный этап о</w:t>
      </w:r>
      <w:r w:rsidRPr="005F3447">
        <w:rPr>
          <w:rFonts w:ascii="Times New Roman" w:hAnsi="Times New Roman" w:cs="Times New Roman"/>
          <w:color w:val="000000"/>
          <w:spacing w:val="4"/>
          <w:sz w:val="28"/>
          <w:szCs w:val="28"/>
        </w:rPr>
        <w:t xml:space="preserve">лимпиада проводится для обучающихся 7- 8 и 9-10-11 классов в письменной форме в два тура. </w:t>
      </w:r>
    </w:p>
    <w:p w:rsidR="00A7640F" w:rsidRPr="006B6647" w:rsidRDefault="00A7640F" w:rsidP="006B6647">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bCs/>
          <w:color w:val="000000"/>
          <w:spacing w:val="4"/>
          <w:sz w:val="28"/>
          <w:szCs w:val="28"/>
        </w:rPr>
        <w:t>Первый тур</w:t>
      </w:r>
      <w:r w:rsidRPr="006B6647">
        <w:rPr>
          <w:rFonts w:ascii="Times New Roman" w:hAnsi="Times New Roman" w:cs="Times New Roman"/>
          <w:color w:val="000000"/>
          <w:spacing w:val="4"/>
          <w:sz w:val="28"/>
          <w:szCs w:val="28"/>
        </w:rPr>
        <w:t xml:space="preserve"> – выполнение тестовых заданий. </w:t>
      </w:r>
    </w:p>
    <w:p w:rsidR="00A7640F" w:rsidRPr="006B6647" w:rsidRDefault="00A7640F" w:rsidP="006B6647">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 xml:space="preserve">Время выполнения тестовых заданий: </w:t>
      </w:r>
    </w:p>
    <w:p w:rsidR="00A7640F" w:rsidRPr="006B6647" w:rsidRDefault="00A7640F" w:rsidP="006B6647">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 xml:space="preserve">7-8 класс – 60 минут.  </w:t>
      </w:r>
    </w:p>
    <w:p w:rsidR="00A7640F" w:rsidRPr="006B6647" w:rsidRDefault="00A7640F" w:rsidP="006B6647">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 xml:space="preserve">Максимальное количество баллов - 60 баллов; </w:t>
      </w:r>
    </w:p>
    <w:p w:rsidR="00A7640F" w:rsidRPr="006B6647" w:rsidRDefault="00A7640F" w:rsidP="006B6647">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 xml:space="preserve">9-11 класс – 70 минут. </w:t>
      </w:r>
    </w:p>
    <w:p w:rsidR="00A7640F" w:rsidRPr="006B6647" w:rsidRDefault="00A7640F" w:rsidP="006B6647">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 xml:space="preserve">Максимальное количество баллов - 110 баллов;  </w:t>
      </w:r>
    </w:p>
    <w:p w:rsidR="00A7640F" w:rsidRPr="006B6647" w:rsidRDefault="00A7640F" w:rsidP="006B6647">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bCs/>
          <w:color w:val="000000"/>
          <w:spacing w:val="4"/>
          <w:sz w:val="28"/>
          <w:szCs w:val="28"/>
        </w:rPr>
        <w:t>Второй тур</w:t>
      </w:r>
      <w:r w:rsidRPr="006B6647">
        <w:rPr>
          <w:rFonts w:ascii="Times New Roman" w:hAnsi="Times New Roman" w:cs="Times New Roman"/>
          <w:color w:val="000000"/>
          <w:spacing w:val="4"/>
          <w:sz w:val="28"/>
          <w:szCs w:val="28"/>
        </w:rPr>
        <w:t xml:space="preserve"> – решение задач. </w:t>
      </w:r>
    </w:p>
    <w:p w:rsidR="00A7640F" w:rsidRPr="006B6647" w:rsidRDefault="00A7640F" w:rsidP="006B6647">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 xml:space="preserve">Время выполнения заданий второго тура: </w:t>
      </w:r>
    </w:p>
    <w:p w:rsidR="00A7640F" w:rsidRPr="006B6647" w:rsidRDefault="00A7640F" w:rsidP="006B6647">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 xml:space="preserve">7-8 класс – 120 минут. Максимальное количество баллов - 70 баллов; </w:t>
      </w:r>
    </w:p>
    <w:p w:rsidR="00A7640F" w:rsidRPr="006B6647" w:rsidRDefault="00A7640F" w:rsidP="006B6647">
      <w:pPr>
        <w:widowControl w:val="0"/>
        <w:tabs>
          <w:tab w:val="left" w:pos="947"/>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 xml:space="preserve">9-11 класс– 110 минут. Максимальное количество баллов - 90 баллов; </w:t>
      </w:r>
    </w:p>
    <w:p w:rsidR="00A7640F" w:rsidRPr="005F3447"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bCs/>
          <w:color w:val="000000"/>
          <w:spacing w:val="4"/>
          <w:sz w:val="28"/>
          <w:szCs w:val="28"/>
        </w:rPr>
        <w:t>Задания первого тура</w:t>
      </w:r>
      <w:r w:rsidRPr="005F3447">
        <w:rPr>
          <w:rFonts w:ascii="Times New Roman" w:hAnsi="Times New Roman" w:cs="Times New Roman"/>
          <w:color w:val="000000"/>
          <w:spacing w:val="4"/>
          <w:sz w:val="28"/>
          <w:szCs w:val="28"/>
        </w:rPr>
        <w:t xml:space="preserve"> включа</w:t>
      </w:r>
      <w:r>
        <w:rPr>
          <w:rFonts w:ascii="Times New Roman" w:hAnsi="Times New Roman" w:cs="Times New Roman"/>
          <w:color w:val="000000"/>
          <w:spacing w:val="4"/>
          <w:sz w:val="28"/>
          <w:szCs w:val="28"/>
        </w:rPr>
        <w:t>ют</w:t>
      </w:r>
      <w:r w:rsidRPr="005F3447">
        <w:rPr>
          <w:rFonts w:ascii="Times New Roman" w:hAnsi="Times New Roman" w:cs="Times New Roman"/>
          <w:color w:val="000000"/>
          <w:spacing w:val="4"/>
          <w:sz w:val="28"/>
          <w:szCs w:val="28"/>
        </w:rPr>
        <w:t xml:space="preserve"> тесты: </w:t>
      </w:r>
    </w:p>
    <w:p w:rsidR="00A7640F"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1. </w:t>
      </w:r>
      <w:r w:rsidRPr="005F3447">
        <w:rPr>
          <w:rFonts w:ascii="Times New Roman" w:hAnsi="Times New Roman" w:cs="Times New Roman"/>
          <w:color w:val="000000"/>
          <w:spacing w:val="4"/>
          <w:sz w:val="28"/>
          <w:szCs w:val="28"/>
        </w:rPr>
        <w:t xml:space="preserve"> Тест № 1 </w:t>
      </w:r>
      <w:r>
        <w:rPr>
          <w:rFonts w:ascii="Times New Roman" w:hAnsi="Times New Roman" w:cs="Times New Roman"/>
          <w:color w:val="000000"/>
          <w:spacing w:val="4"/>
          <w:sz w:val="28"/>
          <w:szCs w:val="28"/>
        </w:rPr>
        <w:t>(</w:t>
      </w:r>
      <w:r w:rsidRPr="005F3447">
        <w:rPr>
          <w:rFonts w:ascii="Times New Roman" w:hAnsi="Times New Roman" w:cs="Times New Roman"/>
          <w:color w:val="000000"/>
          <w:spacing w:val="4"/>
          <w:sz w:val="28"/>
          <w:szCs w:val="28"/>
        </w:rPr>
        <w:t>5-10 вопросов типа «Верно/Неверно»</w:t>
      </w:r>
      <w:r>
        <w:rPr>
          <w:rFonts w:ascii="Times New Roman" w:hAnsi="Times New Roman" w:cs="Times New Roman"/>
          <w:color w:val="000000"/>
          <w:spacing w:val="4"/>
          <w:sz w:val="28"/>
          <w:szCs w:val="28"/>
        </w:rPr>
        <w:t>)</w:t>
      </w:r>
      <w:r w:rsidRPr="005F3447">
        <w:rPr>
          <w:rFonts w:ascii="Times New Roman" w:hAnsi="Times New Roman" w:cs="Times New Roman"/>
          <w:color w:val="000000"/>
          <w:spacing w:val="4"/>
          <w:sz w:val="28"/>
          <w:szCs w:val="28"/>
        </w:rPr>
        <w:t xml:space="preserve">. </w:t>
      </w:r>
    </w:p>
    <w:p w:rsidR="00A7640F"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proofErr w:type="gramStart"/>
      <w:r>
        <w:rPr>
          <w:rFonts w:ascii="Times New Roman" w:hAnsi="Times New Roman" w:cs="Times New Roman"/>
          <w:color w:val="000000"/>
          <w:spacing w:val="4"/>
          <w:sz w:val="28"/>
          <w:szCs w:val="28"/>
        </w:rPr>
        <w:t>В</w:t>
      </w:r>
      <w:r w:rsidRPr="005F3447">
        <w:rPr>
          <w:rFonts w:ascii="Times New Roman" w:hAnsi="Times New Roman" w:cs="Times New Roman"/>
          <w:color w:val="000000"/>
          <w:spacing w:val="4"/>
          <w:sz w:val="28"/>
          <w:szCs w:val="28"/>
        </w:rPr>
        <w:t xml:space="preserve">ысказывание, которое участник </w:t>
      </w:r>
      <w:r>
        <w:rPr>
          <w:rFonts w:ascii="Times New Roman" w:hAnsi="Times New Roman" w:cs="Times New Roman"/>
          <w:color w:val="000000"/>
          <w:spacing w:val="4"/>
          <w:sz w:val="28"/>
          <w:szCs w:val="28"/>
        </w:rPr>
        <w:t>о</w:t>
      </w:r>
      <w:r w:rsidRPr="005F3447">
        <w:rPr>
          <w:rFonts w:ascii="Times New Roman" w:hAnsi="Times New Roman" w:cs="Times New Roman"/>
          <w:color w:val="000000"/>
          <w:spacing w:val="4"/>
          <w:sz w:val="28"/>
          <w:szCs w:val="28"/>
        </w:rPr>
        <w:t xml:space="preserve">лимпиады должен оценить как верное, если абсолютно с ним согласен, или неверное, если знает хотя бы одно исключение. </w:t>
      </w:r>
      <w:proofErr w:type="gramEnd"/>
    </w:p>
    <w:p w:rsidR="00A7640F" w:rsidRPr="005F3447"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t xml:space="preserve">За каждый правильный ответ – 1 балл. Итого максимально по тесту № 1: </w:t>
      </w:r>
      <w:r>
        <w:rPr>
          <w:rFonts w:ascii="Times New Roman" w:hAnsi="Times New Roman" w:cs="Times New Roman"/>
          <w:color w:val="000000"/>
          <w:spacing w:val="4"/>
          <w:sz w:val="28"/>
          <w:szCs w:val="28"/>
        </w:rPr>
        <w:t xml:space="preserve"> </w:t>
      </w:r>
      <w:r w:rsidRPr="005F3447">
        <w:rPr>
          <w:rFonts w:ascii="Times New Roman" w:hAnsi="Times New Roman" w:cs="Times New Roman"/>
          <w:color w:val="000000"/>
          <w:spacing w:val="4"/>
          <w:sz w:val="28"/>
          <w:szCs w:val="28"/>
        </w:rPr>
        <w:t xml:space="preserve">5-10 баллов. </w:t>
      </w:r>
    </w:p>
    <w:p w:rsidR="00A7640F"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2. </w:t>
      </w:r>
      <w:r w:rsidRPr="005F3447">
        <w:rPr>
          <w:rFonts w:ascii="Times New Roman" w:hAnsi="Times New Roman" w:cs="Times New Roman"/>
          <w:color w:val="000000"/>
          <w:spacing w:val="4"/>
          <w:sz w:val="28"/>
          <w:szCs w:val="28"/>
        </w:rPr>
        <w:t xml:space="preserve">Тест № 2 </w:t>
      </w:r>
      <w:r>
        <w:rPr>
          <w:rFonts w:ascii="Times New Roman" w:hAnsi="Times New Roman" w:cs="Times New Roman"/>
          <w:color w:val="000000"/>
          <w:spacing w:val="4"/>
          <w:sz w:val="28"/>
          <w:szCs w:val="28"/>
        </w:rPr>
        <w:t>(</w:t>
      </w:r>
      <w:r w:rsidRPr="005F3447">
        <w:rPr>
          <w:rFonts w:ascii="Times New Roman" w:hAnsi="Times New Roman" w:cs="Times New Roman"/>
          <w:color w:val="000000"/>
          <w:spacing w:val="4"/>
          <w:sz w:val="28"/>
          <w:szCs w:val="28"/>
        </w:rPr>
        <w:t>10-20 вопросов типа «5:1»</w:t>
      </w:r>
      <w:r>
        <w:rPr>
          <w:rFonts w:ascii="Times New Roman" w:hAnsi="Times New Roman" w:cs="Times New Roman"/>
          <w:color w:val="000000"/>
          <w:spacing w:val="4"/>
          <w:sz w:val="28"/>
          <w:szCs w:val="28"/>
        </w:rPr>
        <w:t>)</w:t>
      </w:r>
      <w:r w:rsidRPr="005F3447">
        <w:rPr>
          <w:rFonts w:ascii="Times New Roman" w:hAnsi="Times New Roman" w:cs="Times New Roman"/>
          <w:color w:val="000000"/>
          <w:spacing w:val="4"/>
          <w:sz w:val="28"/>
          <w:szCs w:val="28"/>
        </w:rPr>
        <w:t>.</w:t>
      </w:r>
    </w:p>
    <w:p w:rsidR="00A7640F"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t xml:space="preserve"> В каждом вопросе из 5 вариантов ответа нужно выбрать единственный верный ответ. </w:t>
      </w:r>
    </w:p>
    <w:p w:rsidR="00A7640F" w:rsidRPr="005F3447"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t xml:space="preserve">За каждый правильный ответ – 2 балла. Итого максимально по тесту № 2: 20-40 баллов. </w:t>
      </w:r>
    </w:p>
    <w:p w:rsidR="00A7640F"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3. </w:t>
      </w:r>
      <w:proofErr w:type="gramStart"/>
      <w:r w:rsidRPr="005F3447">
        <w:rPr>
          <w:rFonts w:ascii="Times New Roman" w:hAnsi="Times New Roman" w:cs="Times New Roman"/>
          <w:color w:val="000000"/>
          <w:spacing w:val="4"/>
          <w:sz w:val="28"/>
          <w:szCs w:val="28"/>
        </w:rPr>
        <w:t xml:space="preserve">Тест № 3 </w:t>
      </w:r>
      <w:r>
        <w:rPr>
          <w:rFonts w:ascii="Times New Roman" w:hAnsi="Times New Roman" w:cs="Times New Roman"/>
          <w:color w:val="000000"/>
          <w:spacing w:val="4"/>
          <w:sz w:val="28"/>
          <w:szCs w:val="28"/>
        </w:rPr>
        <w:t>(</w:t>
      </w:r>
      <w:r w:rsidRPr="005F3447">
        <w:rPr>
          <w:rFonts w:ascii="Times New Roman" w:hAnsi="Times New Roman" w:cs="Times New Roman"/>
          <w:color w:val="000000"/>
          <w:spacing w:val="4"/>
          <w:sz w:val="28"/>
          <w:szCs w:val="28"/>
        </w:rPr>
        <w:t>10-15 вопросов типа «5:N»</w:t>
      </w:r>
      <w:r>
        <w:rPr>
          <w:rFonts w:ascii="Times New Roman" w:hAnsi="Times New Roman" w:cs="Times New Roman"/>
          <w:color w:val="000000"/>
          <w:spacing w:val="4"/>
          <w:sz w:val="28"/>
          <w:szCs w:val="28"/>
        </w:rPr>
        <w:t>)</w:t>
      </w:r>
      <w:r w:rsidRPr="005F3447">
        <w:rPr>
          <w:rFonts w:ascii="Times New Roman" w:hAnsi="Times New Roman" w:cs="Times New Roman"/>
          <w:color w:val="000000"/>
          <w:spacing w:val="4"/>
          <w:sz w:val="28"/>
          <w:szCs w:val="28"/>
        </w:rPr>
        <w:t>.</w:t>
      </w:r>
      <w:proofErr w:type="gramEnd"/>
    </w:p>
    <w:p w:rsidR="00A7640F"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t xml:space="preserve"> Из нескольких вариантов ответа нужно выбрать все верные ответы. В данном случае каждый из ответов обязан быть абсолютно </w:t>
      </w:r>
      <w:proofErr w:type="gramStart"/>
      <w:r w:rsidRPr="005F3447">
        <w:rPr>
          <w:rFonts w:ascii="Times New Roman" w:hAnsi="Times New Roman" w:cs="Times New Roman"/>
          <w:color w:val="000000"/>
          <w:spacing w:val="4"/>
          <w:sz w:val="28"/>
          <w:szCs w:val="28"/>
        </w:rPr>
        <w:t>верным</w:t>
      </w:r>
      <w:proofErr w:type="gramEnd"/>
      <w:r w:rsidRPr="005F3447">
        <w:rPr>
          <w:rFonts w:ascii="Times New Roman" w:hAnsi="Times New Roman" w:cs="Times New Roman"/>
          <w:color w:val="000000"/>
          <w:spacing w:val="4"/>
          <w:sz w:val="28"/>
          <w:szCs w:val="28"/>
        </w:rPr>
        <w:t xml:space="preserve"> и не может порождать некоторую неоднозначность правильной их комбинации с точки зрения разных преподавателей. </w:t>
      </w:r>
    </w:p>
    <w:p w:rsidR="00A7640F" w:rsidRPr="005F3447"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t xml:space="preserve">За каждый правильный ответ – 3 балла. Итого максимально по тесту № 3: 30-45 баллов. </w:t>
      </w:r>
    </w:p>
    <w:p w:rsidR="00A7640F"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4. </w:t>
      </w:r>
      <w:r w:rsidRPr="005F3447">
        <w:rPr>
          <w:rFonts w:ascii="Times New Roman" w:hAnsi="Times New Roman" w:cs="Times New Roman"/>
          <w:color w:val="000000"/>
          <w:spacing w:val="4"/>
          <w:sz w:val="28"/>
          <w:szCs w:val="28"/>
        </w:rPr>
        <w:t xml:space="preserve">Тест №4 </w:t>
      </w:r>
      <w:r>
        <w:rPr>
          <w:rFonts w:ascii="Times New Roman" w:hAnsi="Times New Roman" w:cs="Times New Roman"/>
          <w:color w:val="000000"/>
          <w:spacing w:val="4"/>
          <w:sz w:val="28"/>
          <w:szCs w:val="28"/>
        </w:rPr>
        <w:t>(</w:t>
      </w:r>
      <w:r w:rsidRPr="005F3447">
        <w:rPr>
          <w:rFonts w:ascii="Times New Roman" w:hAnsi="Times New Roman" w:cs="Times New Roman"/>
          <w:color w:val="000000"/>
          <w:spacing w:val="4"/>
          <w:sz w:val="28"/>
          <w:szCs w:val="28"/>
        </w:rPr>
        <w:t>1-3 вопроса на соответствие и тесты на установление последовательности</w:t>
      </w:r>
      <w:r>
        <w:rPr>
          <w:rFonts w:ascii="Times New Roman" w:hAnsi="Times New Roman" w:cs="Times New Roman"/>
          <w:color w:val="000000"/>
          <w:spacing w:val="4"/>
          <w:sz w:val="28"/>
          <w:szCs w:val="28"/>
        </w:rPr>
        <w:t>)</w:t>
      </w:r>
      <w:r w:rsidRPr="005F3447">
        <w:rPr>
          <w:rFonts w:ascii="Times New Roman" w:hAnsi="Times New Roman" w:cs="Times New Roman"/>
          <w:color w:val="000000"/>
          <w:spacing w:val="4"/>
          <w:sz w:val="28"/>
          <w:szCs w:val="28"/>
        </w:rPr>
        <w:t xml:space="preserve">. </w:t>
      </w:r>
    </w:p>
    <w:p w:rsidR="00A7640F"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t xml:space="preserve">В первом случае школьнику необходимо установить соответствие между смысловыми единицами, приведенными в колонке вопросов и колонке ответов. </w:t>
      </w:r>
    </w:p>
    <w:p w:rsidR="00A7640F"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t xml:space="preserve">Во втором случае необходимо установить соответствие между порядковым номером действия и его содержанием. </w:t>
      </w:r>
    </w:p>
    <w:p w:rsidR="00A7640F" w:rsidRPr="005F3447"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t xml:space="preserve">За каждый правильный ответ – 5 баллов. Итого максимально по тесту № 4: 5-15 баллов. </w:t>
      </w:r>
    </w:p>
    <w:p w:rsidR="00A7640F" w:rsidRPr="005F3447"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lastRenderedPageBreak/>
        <w:t xml:space="preserve">Максимальное количество баллов по заданиям первого тура складывается, исходя из количества баллов по всем типам тестов. </w:t>
      </w:r>
    </w:p>
    <w:p w:rsidR="00A7640F" w:rsidRPr="006B6647"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bCs/>
          <w:color w:val="000000"/>
          <w:spacing w:val="4"/>
          <w:sz w:val="28"/>
          <w:szCs w:val="28"/>
        </w:rPr>
        <w:t>Задания второго тура</w:t>
      </w:r>
      <w:r w:rsidRPr="006B6647">
        <w:rPr>
          <w:rFonts w:ascii="Times New Roman" w:hAnsi="Times New Roman" w:cs="Times New Roman"/>
          <w:color w:val="000000"/>
          <w:spacing w:val="4"/>
          <w:sz w:val="28"/>
          <w:szCs w:val="28"/>
        </w:rPr>
        <w:t xml:space="preserve"> представлены 4-7 задачами с развернутым ответом и коротким ответом. </w:t>
      </w:r>
    </w:p>
    <w:p w:rsidR="00A7640F" w:rsidRPr="006B6647" w:rsidRDefault="00A7640F" w:rsidP="006B6647">
      <w:pPr>
        <w:autoSpaceDE w:val="0"/>
        <w:autoSpaceDN w:val="0"/>
        <w:adjustRightInd w:val="0"/>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Максимальные баллы по каждой из задач зависят от уровня ее сложности.</w:t>
      </w:r>
    </w:p>
    <w:p w:rsidR="00A7640F" w:rsidRPr="006B6647" w:rsidRDefault="00A7640F" w:rsidP="006B6647">
      <w:pPr>
        <w:spacing w:after="0" w:line="240" w:lineRule="auto"/>
        <w:ind w:firstLine="709"/>
        <w:jc w:val="both"/>
        <w:rPr>
          <w:rFonts w:ascii="Times New Roman" w:hAnsi="Times New Roman" w:cs="Times New Roman"/>
          <w:bCs/>
          <w:sz w:val="28"/>
          <w:szCs w:val="28"/>
        </w:rPr>
      </w:pPr>
      <w:r w:rsidRPr="006B6647">
        <w:rPr>
          <w:rFonts w:ascii="Times New Roman" w:hAnsi="Times New Roman" w:cs="Times New Roman"/>
          <w:bCs/>
          <w:sz w:val="28"/>
          <w:szCs w:val="28"/>
        </w:rPr>
        <w:t xml:space="preserve">Процедура регистрации участников олимпиады </w:t>
      </w:r>
    </w:p>
    <w:p w:rsidR="00A7640F" w:rsidRPr="006B6647" w:rsidRDefault="00A7640F" w:rsidP="006B6647">
      <w:pPr>
        <w:spacing w:after="0" w:line="240" w:lineRule="auto"/>
        <w:ind w:firstLine="709"/>
        <w:jc w:val="both"/>
        <w:rPr>
          <w:rFonts w:ascii="Times New Roman" w:hAnsi="Times New Roman" w:cs="Times New Roman"/>
          <w:sz w:val="28"/>
          <w:szCs w:val="28"/>
        </w:rPr>
      </w:pPr>
      <w:r w:rsidRPr="006B6647">
        <w:rPr>
          <w:rFonts w:ascii="Times New Roman" w:hAnsi="Times New Roman" w:cs="Times New Roman"/>
          <w:sz w:val="28"/>
          <w:szCs w:val="28"/>
        </w:rPr>
        <w:t xml:space="preserve">Все участники олимпиады проходят обязательную регистрацию.  Регистрация </w:t>
      </w:r>
      <w:proofErr w:type="gramStart"/>
      <w:r w:rsidRPr="006B6647">
        <w:rPr>
          <w:rFonts w:ascii="Times New Roman" w:hAnsi="Times New Roman" w:cs="Times New Roman"/>
          <w:sz w:val="28"/>
          <w:szCs w:val="28"/>
        </w:rPr>
        <w:t>обучающихся</w:t>
      </w:r>
      <w:proofErr w:type="gramEnd"/>
      <w:r w:rsidRPr="006B6647">
        <w:rPr>
          <w:rFonts w:ascii="Times New Roman" w:hAnsi="Times New Roman" w:cs="Times New Roman"/>
          <w:sz w:val="28"/>
          <w:szCs w:val="28"/>
        </w:rPr>
        <w:t xml:space="preserve"> для участия в олимпиаде осуществляется оргкомитетом перед началом ее проведения.  </w:t>
      </w:r>
      <w:proofErr w:type="gramStart"/>
      <w:r w:rsidRPr="006B6647">
        <w:rPr>
          <w:rFonts w:ascii="Times New Roman" w:hAnsi="Times New Roman" w:cs="Times New Roman"/>
          <w:sz w:val="28"/>
          <w:szCs w:val="28"/>
        </w:rPr>
        <w:t>При регистрации представители оргкомитета проверяют правомочность участия в олимпиаде прибывших обучающихся и достоверность имеющейся в распоряжении оргкомитета информации о них.</w:t>
      </w:r>
      <w:proofErr w:type="gramEnd"/>
    </w:p>
    <w:p w:rsidR="00A7640F" w:rsidRPr="006B6647" w:rsidRDefault="00A7640F" w:rsidP="006B6647">
      <w:pPr>
        <w:widowControl w:val="0"/>
        <w:spacing w:after="0" w:line="240" w:lineRule="auto"/>
        <w:ind w:firstLine="709"/>
        <w:jc w:val="both"/>
        <w:rPr>
          <w:rFonts w:ascii="Times New Roman" w:hAnsi="Times New Roman" w:cs="Times New Roman"/>
          <w:bCs/>
          <w:iCs/>
          <w:color w:val="000000"/>
          <w:spacing w:val="1"/>
          <w:sz w:val="28"/>
          <w:szCs w:val="28"/>
        </w:rPr>
      </w:pPr>
      <w:r w:rsidRPr="006B6647">
        <w:rPr>
          <w:rFonts w:ascii="Times New Roman" w:hAnsi="Times New Roman" w:cs="Times New Roman"/>
          <w:bCs/>
          <w:iCs/>
          <w:color w:val="000000"/>
          <w:spacing w:val="1"/>
          <w:sz w:val="28"/>
          <w:szCs w:val="28"/>
        </w:rPr>
        <w:t>Проведение 1-го тура олимпиады.</w:t>
      </w:r>
    </w:p>
    <w:p w:rsidR="00A7640F" w:rsidRPr="006B6647" w:rsidRDefault="00A7640F" w:rsidP="006B6647">
      <w:pPr>
        <w:widowControl w:val="0"/>
        <w:tabs>
          <w:tab w:val="left" w:pos="883"/>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 xml:space="preserve">1. Вход в аудиторию по паспортам, с ручкой  синего или черного цвета. </w:t>
      </w:r>
      <w:proofErr w:type="gramStart"/>
      <w:r w:rsidRPr="006B6647">
        <w:rPr>
          <w:rFonts w:ascii="Times New Roman" w:hAnsi="Times New Roman" w:cs="Times New Roman"/>
          <w:color w:val="000000"/>
          <w:spacing w:val="4"/>
          <w:sz w:val="28"/>
          <w:szCs w:val="28"/>
        </w:rPr>
        <w:t>В</w:t>
      </w:r>
      <w:proofErr w:type="gramEnd"/>
      <w:r w:rsidRPr="006B6647">
        <w:rPr>
          <w:rFonts w:ascii="Times New Roman" w:hAnsi="Times New Roman" w:cs="Times New Roman"/>
          <w:color w:val="000000"/>
          <w:spacing w:val="4"/>
          <w:sz w:val="28"/>
          <w:szCs w:val="28"/>
        </w:rPr>
        <w:t xml:space="preserve"> </w:t>
      </w:r>
      <w:proofErr w:type="gramStart"/>
      <w:r w:rsidRPr="006B6647">
        <w:rPr>
          <w:rFonts w:ascii="Times New Roman" w:hAnsi="Times New Roman" w:cs="Times New Roman"/>
          <w:color w:val="000000"/>
          <w:spacing w:val="4"/>
          <w:sz w:val="28"/>
          <w:szCs w:val="28"/>
        </w:rPr>
        <w:t>аудитория</w:t>
      </w:r>
      <w:proofErr w:type="gramEnd"/>
      <w:r w:rsidRPr="006B6647">
        <w:rPr>
          <w:rFonts w:ascii="Times New Roman" w:hAnsi="Times New Roman" w:cs="Times New Roman"/>
          <w:color w:val="000000"/>
          <w:spacing w:val="4"/>
          <w:sz w:val="28"/>
          <w:szCs w:val="28"/>
        </w:rPr>
        <w:t xml:space="preserve"> можно взять в прозрачном пакете воду, шоколад, печенье.</w:t>
      </w:r>
    </w:p>
    <w:p w:rsidR="00A7640F" w:rsidRPr="006B6647" w:rsidRDefault="00A7640F" w:rsidP="006B6647">
      <w:pPr>
        <w:widowControl w:val="0"/>
        <w:tabs>
          <w:tab w:val="left" w:pos="883"/>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2. Рассадка в аудитории -  человек за столом.</w:t>
      </w:r>
    </w:p>
    <w:p w:rsidR="00A7640F" w:rsidRPr="006B6647" w:rsidRDefault="00A7640F" w:rsidP="006B6647">
      <w:pPr>
        <w:widowControl w:val="0"/>
        <w:tabs>
          <w:tab w:val="left" w:pos="874"/>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3. Работа выполняется только ручкой синего или черного цвета..</w:t>
      </w:r>
    </w:p>
    <w:p w:rsidR="00A7640F" w:rsidRPr="006B6647" w:rsidRDefault="00A7640F" w:rsidP="006B6647">
      <w:pPr>
        <w:widowControl w:val="0"/>
        <w:tabs>
          <w:tab w:val="left" w:pos="870"/>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4. Дежурный по аудитории объявляет регламент Олимпиады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проверяет списки участников.</w:t>
      </w:r>
    </w:p>
    <w:p w:rsidR="00A7640F" w:rsidRPr="006B6647" w:rsidRDefault="00A7640F" w:rsidP="006B6647">
      <w:pPr>
        <w:widowControl w:val="0"/>
        <w:tabs>
          <w:tab w:val="left" w:pos="878"/>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5. Участникам выдаются работа, титульный лист бланка ответа.</w:t>
      </w:r>
    </w:p>
    <w:p w:rsidR="00A7640F" w:rsidRPr="006B6647" w:rsidRDefault="00A7640F" w:rsidP="006B6647">
      <w:pPr>
        <w:widowControl w:val="0"/>
        <w:tabs>
          <w:tab w:val="left" w:pos="878"/>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6. Титульный лист бланка ответа на тесты подписывается школьником разборчивым почерком с указанием Ф.И.О. участника в именительном падеже, на самом бланке пометки не допускаются.</w:t>
      </w:r>
    </w:p>
    <w:p w:rsidR="00A7640F" w:rsidRPr="006B6647" w:rsidRDefault="00A7640F" w:rsidP="006B6647">
      <w:pPr>
        <w:widowControl w:val="0"/>
        <w:tabs>
          <w:tab w:val="left" w:pos="878"/>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7. На доске записывается время начала и время окончания первого тура.</w:t>
      </w:r>
    </w:p>
    <w:p w:rsidR="00A7640F" w:rsidRPr="006B6647" w:rsidRDefault="00A7640F" w:rsidP="006B6647">
      <w:pPr>
        <w:widowControl w:val="0"/>
        <w:tabs>
          <w:tab w:val="left" w:pos="878"/>
        </w:tabs>
        <w:spacing w:after="0" w:line="240" w:lineRule="auto"/>
        <w:ind w:firstLine="709"/>
        <w:jc w:val="both"/>
        <w:rPr>
          <w:rFonts w:ascii="Times New Roman" w:hAnsi="Times New Roman" w:cs="Times New Roman"/>
          <w:color w:val="000000"/>
          <w:sz w:val="28"/>
          <w:szCs w:val="28"/>
        </w:rPr>
      </w:pPr>
      <w:r w:rsidRPr="006B6647">
        <w:rPr>
          <w:rFonts w:ascii="Times New Roman" w:hAnsi="Times New Roman" w:cs="Times New Roman"/>
          <w:color w:val="000000"/>
          <w:spacing w:val="4"/>
          <w:sz w:val="28"/>
          <w:szCs w:val="28"/>
        </w:rPr>
        <w:t xml:space="preserve">8. </w:t>
      </w:r>
      <w:r w:rsidRPr="006B6647">
        <w:rPr>
          <w:rFonts w:ascii="Times New Roman" w:hAnsi="Times New Roman" w:cs="Times New Roman"/>
          <w:color w:val="000000"/>
          <w:sz w:val="28"/>
          <w:szCs w:val="28"/>
        </w:rPr>
        <w:t>После выполнения первого тура дежурные собирают работы, пересчитывают по количеству участников первого тура.</w:t>
      </w:r>
    </w:p>
    <w:p w:rsidR="00A7640F" w:rsidRPr="006B6647" w:rsidRDefault="00A7640F" w:rsidP="006B6647">
      <w:pPr>
        <w:pStyle w:val="a8"/>
        <w:widowControl w:val="0"/>
        <w:tabs>
          <w:tab w:val="left" w:pos="0"/>
        </w:tabs>
        <w:spacing w:after="0" w:line="240" w:lineRule="auto"/>
        <w:ind w:left="0"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Задания не комментируются, все вопросы по заданиям дежурные передают членам жюри.</w:t>
      </w:r>
    </w:p>
    <w:p w:rsidR="00A7640F" w:rsidRPr="006B6647" w:rsidRDefault="00A7640F" w:rsidP="006B6647">
      <w:pPr>
        <w:pStyle w:val="a8"/>
        <w:widowControl w:val="0"/>
        <w:tabs>
          <w:tab w:val="left" w:pos="0"/>
        </w:tabs>
        <w:spacing w:after="0" w:line="240" w:lineRule="auto"/>
        <w:ind w:left="0"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 xml:space="preserve">9. После истечения отведенного времени на выполнение заданий        1 тура, работы собираются и предоставляются на шифровку. </w:t>
      </w:r>
    </w:p>
    <w:p w:rsidR="00A7640F" w:rsidRPr="006B6647" w:rsidRDefault="00A7640F" w:rsidP="006B6647">
      <w:pPr>
        <w:widowControl w:val="0"/>
        <w:spacing w:after="0" w:line="240" w:lineRule="auto"/>
        <w:ind w:firstLine="709"/>
        <w:jc w:val="both"/>
        <w:rPr>
          <w:rFonts w:ascii="Times New Roman" w:hAnsi="Times New Roman" w:cs="Times New Roman"/>
          <w:bCs/>
          <w:iCs/>
          <w:color w:val="000000"/>
          <w:spacing w:val="1"/>
          <w:sz w:val="28"/>
          <w:szCs w:val="28"/>
        </w:rPr>
      </w:pPr>
      <w:r w:rsidRPr="006B6647">
        <w:rPr>
          <w:rFonts w:ascii="Times New Roman" w:hAnsi="Times New Roman" w:cs="Times New Roman"/>
          <w:bCs/>
          <w:iCs/>
          <w:color w:val="000000"/>
          <w:spacing w:val="1"/>
          <w:sz w:val="28"/>
          <w:szCs w:val="28"/>
        </w:rPr>
        <w:t>Проведение 2-го тура олимпиады.</w:t>
      </w:r>
    </w:p>
    <w:p w:rsidR="00A7640F" w:rsidRPr="006B6647" w:rsidRDefault="00A7640F" w:rsidP="006B6647">
      <w:pPr>
        <w:widowControl w:val="0"/>
        <w:tabs>
          <w:tab w:val="left" w:pos="860"/>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 xml:space="preserve">1. Раздаются задания второго тура. Заполняются титульные листы. </w:t>
      </w:r>
    </w:p>
    <w:p w:rsidR="00A7640F" w:rsidRPr="006B6647" w:rsidRDefault="00A7640F" w:rsidP="006B6647">
      <w:pPr>
        <w:widowControl w:val="0"/>
        <w:tabs>
          <w:tab w:val="left" w:pos="860"/>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 xml:space="preserve">Решение каждой задачи должно быть выполнено максимально подробно, поскольку итоговая </w:t>
      </w:r>
      <w:proofErr w:type="gramStart"/>
      <w:r w:rsidRPr="006B6647">
        <w:rPr>
          <w:rFonts w:ascii="Times New Roman" w:hAnsi="Times New Roman" w:cs="Times New Roman"/>
          <w:color w:val="000000"/>
          <w:spacing w:val="4"/>
          <w:sz w:val="28"/>
          <w:szCs w:val="28"/>
        </w:rPr>
        <w:t>оценка</w:t>
      </w:r>
      <w:proofErr w:type="gramEnd"/>
      <w:r w:rsidRPr="006B6647">
        <w:rPr>
          <w:rFonts w:ascii="Times New Roman" w:hAnsi="Times New Roman" w:cs="Times New Roman"/>
          <w:color w:val="000000"/>
          <w:spacing w:val="4"/>
          <w:sz w:val="28"/>
          <w:szCs w:val="28"/>
        </w:rPr>
        <w:t xml:space="preserve"> учитывает </w:t>
      </w:r>
      <w:proofErr w:type="gramStart"/>
      <w:r w:rsidRPr="006B6647">
        <w:rPr>
          <w:rFonts w:ascii="Times New Roman" w:hAnsi="Times New Roman" w:cs="Times New Roman"/>
          <w:color w:val="000000"/>
          <w:spacing w:val="4"/>
          <w:sz w:val="28"/>
          <w:szCs w:val="28"/>
        </w:rPr>
        <w:t>какой</w:t>
      </w:r>
      <w:proofErr w:type="gramEnd"/>
      <w:r w:rsidRPr="006B6647">
        <w:rPr>
          <w:rFonts w:ascii="Times New Roman" w:hAnsi="Times New Roman" w:cs="Times New Roman"/>
          <w:color w:val="000000"/>
          <w:spacing w:val="4"/>
          <w:sz w:val="28"/>
          <w:szCs w:val="28"/>
        </w:rPr>
        <w:t xml:space="preserve"> процент приведенного решения является верным.</w:t>
      </w:r>
    </w:p>
    <w:p w:rsidR="00A7640F" w:rsidRPr="006B6647" w:rsidRDefault="00A7640F" w:rsidP="006B6647">
      <w:pPr>
        <w:widowControl w:val="0"/>
        <w:tabs>
          <w:tab w:val="left" w:pos="860"/>
        </w:tabs>
        <w:spacing w:after="0" w:line="240" w:lineRule="auto"/>
        <w:ind w:firstLine="709"/>
        <w:jc w:val="both"/>
        <w:rPr>
          <w:rFonts w:ascii="Times New Roman" w:hAnsi="Times New Roman" w:cs="Times New Roman"/>
          <w:bCs/>
          <w:color w:val="000000"/>
          <w:spacing w:val="4"/>
          <w:sz w:val="28"/>
          <w:szCs w:val="28"/>
        </w:rPr>
      </w:pPr>
      <w:r w:rsidRPr="006B6647">
        <w:rPr>
          <w:rFonts w:ascii="Times New Roman" w:hAnsi="Times New Roman" w:cs="Times New Roman"/>
          <w:bCs/>
          <w:color w:val="000000"/>
          <w:spacing w:val="4"/>
          <w:sz w:val="28"/>
          <w:szCs w:val="28"/>
        </w:rPr>
        <w:t>Черновики не рассматриваются и не проверяются.</w:t>
      </w:r>
    </w:p>
    <w:p w:rsidR="00A7640F" w:rsidRPr="006B6647" w:rsidRDefault="00A7640F" w:rsidP="006B6647">
      <w:pPr>
        <w:widowControl w:val="0"/>
        <w:tabs>
          <w:tab w:val="left" w:pos="860"/>
        </w:tabs>
        <w:spacing w:after="0" w:line="240" w:lineRule="auto"/>
        <w:ind w:firstLine="709"/>
        <w:jc w:val="both"/>
        <w:rPr>
          <w:rFonts w:ascii="Times New Roman" w:hAnsi="Times New Roman" w:cs="Times New Roman"/>
          <w:color w:val="000000"/>
          <w:spacing w:val="4"/>
          <w:sz w:val="28"/>
          <w:szCs w:val="28"/>
        </w:rPr>
      </w:pPr>
      <w:r w:rsidRPr="006B6647">
        <w:rPr>
          <w:rFonts w:ascii="Times New Roman" w:hAnsi="Times New Roman" w:cs="Times New Roman"/>
          <w:color w:val="000000"/>
          <w:spacing w:val="4"/>
          <w:sz w:val="28"/>
          <w:szCs w:val="28"/>
        </w:rPr>
        <w:t>2. На доске указывается  время начала и время окончания второго тура.</w:t>
      </w:r>
    </w:p>
    <w:p w:rsidR="00A7640F" w:rsidRDefault="00A7640F" w:rsidP="006B6647">
      <w:pPr>
        <w:widowControl w:val="0"/>
        <w:tabs>
          <w:tab w:val="left" w:pos="865"/>
        </w:tabs>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lastRenderedPageBreak/>
        <w:t>3</w:t>
      </w:r>
      <w:r w:rsidRPr="005F3447">
        <w:rPr>
          <w:rFonts w:ascii="Times New Roman" w:hAnsi="Times New Roman" w:cs="Times New Roman"/>
          <w:color w:val="000000"/>
          <w:spacing w:val="4"/>
          <w:sz w:val="28"/>
          <w:szCs w:val="28"/>
        </w:rPr>
        <w:t xml:space="preserve">. По истечении времени </w:t>
      </w:r>
      <w:r>
        <w:rPr>
          <w:rFonts w:ascii="Times New Roman" w:hAnsi="Times New Roman" w:cs="Times New Roman"/>
          <w:color w:val="000000"/>
          <w:spacing w:val="4"/>
          <w:sz w:val="28"/>
          <w:szCs w:val="28"/>
        </w:rPr>
        <w:t>работы собираются и предоставляются на шифровку.</w:t>
      </w:r>
    </w:p>
    <w:p w:rsidR="00A7640F" w:rsidRPr="005F3447" w:rsidRDefault="00A7640F" w:rsidP="006B6647">
      <w:pPr>
        <w:widowControl w:val="0"/>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t>Во время пров</w:t>
      </w:r>
      <w:r>
        <w:rPr>
          <w:rFonts w:ascii="Times New Roman" w:hAnsi="Times New Roman" w:cs="Times New Roman"/>
          <w:color w:val="000000"/>
          <w:spacing w:val="4"/>
          <w:sz w:val="28"/>
          <w:szCs w:val="28"/>
        </w:rPr>
        <w:t>110</w:t>
      </w:r>
      <w:r w:rsidRPr="005F3447">
        <w:rPr>
          <w:rFonts w:ascii="Times New Roman" w:hAnsi="Times New Roman" w:cs="Times New Roman"/>
          <w:color w:val="000000"/>
          <w:spacing w:val="4"/>
          <w:sz w:val="28"/>
          <w:szCs w:val="28"/>
        </w:rPr>
        <w:t xml:space="preserve">едения </w:t>
      </w:r>
      <w:r>
        <w:rPr>
          <w:rFonts w:ascii="Times New Roman" w:hAnsi="Times New Roman" w:cs="Times New Roman"/>
          <w:color w:val="000000"/>
          <w:spacing w:val="4"/>
          <w:sz w:val="28"/>
          <w:szCs w:val="28"/>
        </w:rPr>
        <w:t xml:space="preserve">муниципального этапа </w:t>
      </w:r>
      <w:r w:rsidRPr="005F3447">
        <w:rPr>
          <w:rFonts w:ascii="Times New Roman" w:hAnsi="Times New Roman" w:cs="Times New Roman"/>
          <w:color w:val="000000"/>
          <w:spacing w:val="4"/>
          <w:sz w:val="28"/>
          <w:szCs w:val="28"/>
        </w:rPr>
        <w:t>участник</w:t>
      </w:r>
      <w:r>
        <w:rPr>
          <w:rFonts w:ascii="Times New Roman" w:hAnsi="Times New Roman" w:cs="Times New Roman"/>
          <w:color w:val="000000"/>
          <w:spacing w:val="4"/>
          <w:sz w:val="28"/>
          <w:szCs w:val="28"/>
        </w:rPr>
        <w:t>и</w:t>
      </w:r>
      <w:r w:rsidRPr="005F3447">
        <w:rPr>
          <w:rFonts w:ascii="Times New Roman" w:hAnsi="Times New Roman" w:cs="Times New Roman"/>
          <w:color w:val="000000"/>
          <w:spacing w:val="4"/>
          <w:sz w:val="28"/>
          <w:szCs w:val="28"/>
        </w:rPr>
        <w:t>:</w:t>
      </w:r>
    </w:p>
    <w:p w:rsidR="00A7640F" w:rsidRPr="005F3447" w:rsidRDefault="00A7640F" w:rsidP="006B6647">
      <w:pPr>
        <w:widowControl w:val="0"/>
        <w:tabs>
          <w:tab w:val="left" w:pos="970"/>
        </w:tabs>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t>- должны соблюдать требования</w:t>
      </w:r>
      <w:r>
        <w:rPr>
          <w:rFonts w:ascii="Times New Roman" w:hAnsi="Times New Roman" w:cs="Times New Roman"/>
          <w:color w:val="000000"/>
          <w:spacing w:val="4"/>
          <w:sz w:val="28"/>
          <w:szCs w:val="28"/>
        </w:rPr>
        <w:t xml:space="preserve"> к проведению муниципального этапа</w:t>
      </w:r>
      <w:r w:rsidRPr="005F3447">
        <w:rPr>
          <w:rFonts w:ascii="Times New Roman" w:hAnsi="Times New Roman" w:cs="Times New Roman"/>
          <w:color w:val="000000"/>
          <w:spacing w:val="4"/>
          <w:sz w:val="28"/>
          <w:szCs w:val="28"/>
        </w:rPr>
        <w:t>;</w:t>
      </w:r>
      <w:r>
        <w:rPr>
          <w:rFonts w:ascii="Times New Roman" w:hAnsi="Times New Roman" w:cs="Times New Roman"/>
          <w:color w:val="000000"/>
          <w:spacing w:val="4"/>
          <w:sz w:val="28"/>
          <w:szCs w:val="28"/>
        </w:rPr>
        <w:t xml:space="preserve"> </w:t>
      </w:r>
      <w:r w:rsidRPr="005F3447">
        <w:rPr>
          <w:rFonts w:ascii="Times New Roman" w:hAnsi="Times New Roman" w:cs="Times New Roman"/>
          <w:color w:val="000000"/>
          <w:spacing w:val="4"/>
          <w:sz w:val="28"/>
          <w:szCs w:val="28"/>
        </w:rPr>
        <w:t xml:space="preserve">следовать указаниям представителей организатора </w:t>
      </w:r>
      <w:r>
        <w:rPr>
          <w:rFonts w:ascii="Times New Roman" w:hAnsi="Times New Roman" w:cs="Times New Roman"/>
          <w:color w:val="000000"/>
          <w:spacing w:val="4"/>
          <w:sz w:val="28"/>
          <w:szCs w:val="28"/>
        </w:rPr>
        <w:t>о</w:t>
      </w:r>
      <w:r w:rsidRPr="005F3447">
        <w:rPr>
          <w:rFonts w:ascii="Times New Roman" w:hAnsi="Times New Roman" w:cs="Times New Roman"/>
          <w:color w:val="000000"/>
          <w:spacing w:val="4"/>
          <w:sz w:val="28"/>
          <w:szCs w:val="28"/>
        </w:rPr>
        <w:t>лимпиады;</w:t>
      </w:r>
    </w:p>
    <w:p w:rsidR="00A7640F" w:rsidRDefault="00A7640F" w:rsidP="006B6647">
      <w:pPr>
        <w:widowControl w:val="0"/>
        <w:tabs>
          <w:tab w:val="left" w:pos="804"/>
        </w:tabs>
        <w:spacing w:after="0" w:line="240" w:lineRule="auto"/>
        <w:ind w:firstLine="709"/>
        <w:jc w:val="both"/>
        <w:rPr>
          <w:rFonts w:ascii="Times New Roman" w:hAnsi="Times New Roman" w:cs="Times New Roman"/>
          <w:color w:val="000000"/>
          <w:spacing w:val="4"/>
          <w:sz w:val="28"/>
          <w:szCs w:val="28"/>
        </w:rPr>
      </w:pPr>
      <w:r w:rsidRPr="005F3447">
        <w:rPr>
          <w:rFonts w:ascii="Times New Roman" w:hAnsi="Times New Roman" w:cs="Times New Roman"/>
          <w:color w:val="000000"/>
          <w:spacing w:val="4"/>
          <w:sz w:val="28"/>
          <w:szCs w:val="28"/>
        </w:rPr>
        <w:t>- не вправе общаться друг с другом, свободно перемещаться по аудитории</w:t>
      </w:r>
      <w:r>
        <w:rPr>
          <w:rFonts w:ascii="Times New Roman" w:hAnsi="Times New Roman" w:cs="Times New Roman"/>
          <w:color w:val="000000"/>
          <w:spacing w:val="4"/>
          <w:sz w:val="28"/>
          <w:szCs w:val="28"/>
        </w:rPr>
        <w:t xml:space="preserve">, </w:t>
      </w:r>
      <w:r w:rsidRPr="005F3447">
        <w:rPr>
          <w:rFonts w:ascii="Times New Roman" w:hAnsi="Times New Roman" w:cs="Times New Roman"/>
          <w:color w:val="000000"/>
          <w:spacing w:val="4"/>
          <w:sz w:val="28"/>
          <w:szCs w:val="28"/>
        </w:rPr>
        <w:t>пользоваться средствами связи и электронно</w:t>
      </w:r>
      <w:r w:rsidRPr="005F3447">
        <w:rPr>
          <w:rFonts w:ascii="Times New Roman" w:hAnsi="Times New Roman" w:cs="Times New Roman"/>
          <w:color w:val="000000"/>
          <w:spacing w:val="4"/>
          <w:sz w:val="28"/>
          <w:szCs w:val="28"/>
        </w:rPr>
        <w:softHyphen/>
        <w:t>-вычислительной техникой</w:t>
      </w:r>
      <w:r>
        <w:rPr>
          <w:rFonts w:ascii="Times New Roman" w:hAnsi="Times New Roman" w:cs="Times New Roman"/>
          <w:color w:val="000000"/>
          <w:spacing w:val="4"/>
          <w:sz w:val="28"/>
          <w:szCs w:val="28"/>
        </w:rPr>
        <w:t xml:space="preserve"> и т.д.</w:t>
      </w:r>
    </w:p>
    <w:p w:rsidR="00A7640F" w:rsidRPr="005F3447" w:rsidRDefault="00A7640F" w:rsidP="006B6647">
      <w:pPr>
        <w:widowControl w:val="0"/>
        <w:tabs>
          <w:tab w:val="left" w:pos="804"/>
        </w:tabs>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color w:val="000000"/>
          <w:spacing w:val="4"/>
          <w:sz w:val="28"/>
          <w:szCs w:val="28"/>
        </w:rPr>
        <w:t xml:space="preserve">В случае нарушения представитель организатора </w:t>
      </w:r>
      <w:r>
        <w:rPr>
          <w:rFonts w:ascii="Times New Roman" w:hAnsi="Times New Roman" w:cs="Times New Roman"/>
          <w:color w:val="000000"/>
          <w:spacing w:val="4"/>
          <w:sz w:val="28"/>
          <w:szCs w:val="28"/>
        </w:rPr>
        <w:t>о</w:t>
      </w:r>
      <w:r w:rsidRPr="005F3447">
        <w:rPr>
          <w:rFonts w:ascii="Times New Roman" w:hAnsi="Times New Roman" w:cs="Times New Roman"/>
          <w:color w:val="000000"/>
          <w:spacing w:val="4"/>
          <w:sz w:val="28"/>
          <w:szCs w:val="28"/>
        </w:rPr>
        <w:t>лимпиады</w:t>
      </w:r>
      <w:r>
        <w:rPr>
          <w:rFonts w:ascii="Times New Roman" w:hAnsi="Times New Roman" w:cs="Times New Roman"/>
          <w:color w:val="000000"/>
          <w:spacing w:val="4"/>
          <w:sz w:val="28"/>
          <w:szCs w:val="28"/>
        </w:rPr>
        <w:t xml:space="preserve"> </w:t>
      </w:r>
      <w:r w:rsidRPr="005F3447">
        <w:rPr>
          <w:rFonts w:ascii="Times New Roman" w:hAnsi="Times New Roman" w:cs="Times New Roman"/>
          <w:sz w:val="28"/>
          <w:szCs w:val="28"/>
        </w:rPr>
        <w:t xml:space="preserve">вправе удалить участника </w:t>
      </w:r>
      <w:r>
        <w:rPr>
          <w:rFonts w:ascii="Times New Roman" w:hAnsi="Times New Roman" w:cs="Times New Roman"/>
          <w:sz w:val="28"/>
          <w:szCs w:val="28"/>
        </w:rPr>
        <w:t>о</w:t>
      </w:r>
      <w:r w:rsidRPr="005F3447">
        <w:rPr>
          <w:rFonts w:ascii="Times New Roman" w:hAnsi="Times New Roman" w:cs="Times New Roman"/>
          <w:sz w:val="28"/>
          <w:szCs w:val="28"/>
        </w:rPr>
        <w:t xml:space="preserve">лимпиады из аудитории, составив акт об удалении. </w:t>
      </w:r>
    </w:p>
    <w:p w:rsidR="00A7640F" w:rsidRPr="005F3447" w:rsidRDefault="00A7640F" w:rsidP="006B6647">
      <w:pPr>
        <w:widowControl w:val="0"/>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 xml:space="preserve">Участники </w:t>
      </w:r>
      <w:r>
        <w:rPr>
          <w:rFonts w:ascii="Times New Roman" w:hAnsi="Times New Roman" w:cs="Times New Roman"/>
          <w:sz w:val="28"/>
          <w:szCs w:val="28"/>
        </w:rPr>
        <w:t>о</w:t>
      </w:r>
      <w:r w:rsidRPr="005F3447">
        <w:rPr>
          <w:rFonts w:ascii="Times New Roman" w:hAnsi="Times New Roman" w:cs="Times New Roman"/>
          <w:sz w:val="28"/>
          <w:szCs w:val="28"/>
        </w:rPr>
        <w:t xml:space="preserve">лимпиады, которые были удалены, лишаются права дальнейшего участия в </w:t>
      </w:r>
      <w:r>
        <w:rPr>
          <w:rFonts w:ascii="Times New Roman" w:hAnsi="Times New Roman" w:cs="Times New Roman"/>
          <w:sz w:val="28"/>
          <w:szCs w:val="28"/>
        </w:rPr>
        <w:t>о</w:t>
      </w:r>
      <w:r w:rsidRPr="005F3447">
        <w:rPr>
          <w:rFonts w:ascii="Times New Roman" w:hAnsi="Times New Roman" w:cs="Times New Roman"/>
          <w:sz w:val="28"/>
          <w:szCs w:val="28"/>
        </w:rPr>
        <w:t xml:space="preserve">лимпиаде по экономике в текущем году. </w:t>
      </w:r>
    </w:p>
    <w:p w:rsidR="00A7640F"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Туры должны проводиться строго в указанном порядке и быть отделены друг от друга по времени: участники должны получить задания второго тура только после того, как сдадут организаторам свои ответы на тест. Если участник выполнил задания первого тура раньше отведенного времени, он может сдать свой бланк ответов на тест, но не может получить задания второго тура раньше других участников.</w:t>
      </w:r>
    </w:p>
    <w:p w:rsidR="00A7640F" w:rsidRPr="005F3447" w:rsidRDefault="006B6647" w:rsidP="006B6647">
      <w:pPr>
        <w:pStyle w:val="a8"/>
        <w:spacing w:after="0" w:line="240" w:lineRule="auto"/>
        <w:ind w:left="709"/>
        <w:jc w:val="both"/>
        <w:rPr>
          <w:rFonts w:ascii="Times New Roman" w:hAnsi="Times New Roman" w:cs="Times New Roman"/>
          <w:b/>
          <w:bCs/>
          <w:sz w:val="28"/>
          <w:szCs w:val="28"/>
        </w:rPr>
      </w:pPr>
      <w:r>
        <w:rPr>
          <w:rFonts w:ascii="Times New Roman" w:hAnsi="Times New Roman" w:cs="Times New Roman"/>
          <w:b/>
          <w:bCs/>
          <w:sz w:val="28"/>
          <w:szCs w:val="28"/>
        </w:rPr>
        <w:t>2. </w:t>
      </w:r>
      <w:r w:rsidR="00A7640F" w:rsidRPr="005F3447">
        <w:rPr>
          <w:rFonts w:ascii="Times New Roman" w:hAnsi="Times New Roman" w:cs="Times New Roman"/>
          <w:b/>
          <w:bCs/>
          <w:sz w:val="28"/>
          <w:szCs w:val="28"/>
        </w:rPr>
        <w:t>Процедура кодирования, декодирования и оценивания</w:t>
      </w:r>
      <w:r>
        <w:rPr>
          <w:rFonts w:ascii="Times New Roman" w:hAnsi="Times New Roman" w:cs="Times New Roman"/>
          <w:b/>
          <w:bCs/>
          <w:sz w:val="28"/>
          <w:szCs w:val="28"/>
        </w:rPr>
        <w:t xml:space="preserve"> </w:t>
      </w:r>
      <w:r w:rsidR="00A7640F" w:rsidRPr="005F3447">
        <w:rPr>
          <w:rFonts w:ascii="Times New Roman" w:hAnsi="Times New Roman" w:cs="Times New Roman"/>
          <w:b/>
          <w:bCs/>
          <w:sz w:val="28"/>
          <w:szCs w:val="28"/>
        </w:rPr>
        <w:t>выполненных заданий</w:t>
      </w:r>
    </w:p>
    <w:p w:rsidR="00A7640F"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Оценка за работу выставляется сначала в виде последовательности цифр – оценок по каждому вопросу теста и задачи (ученик должен видеть, сколько баллов по каждому вопросу он набрал), а затем в виде итоговой суммы баллов. Это п</w:t>
      </w:r>
      <w:r>
        <w:rPr>
          <w:rFonts w:ascii="Times New Roman" w:hAnsi="Times New Roman" w:cs="Times New Roman"/>
          <w:sz w:val="28"/>
          <w:szCs w:val="28"/>
        </w:rPr>
        <w:t>озволит на этапе показа работ и</w:t>
      </w:r>
      <w:r w:rsidRPr="006E21B9">
        <w:rPr>
          <w:rFonts w:ascii="Times New Roman" w:hAnsi="Times New Roman" w:cs="Times New Roman"/>
          <w:sz w:val="28"/>
          <w:szCs w:val="28"/>
        </w:rPr>
        <w:t>/или апелляции сфокусироваться на обсуждении реальных плюсов и минусов работы.</w:t>
      </w:r>
    </w:p>
    <w:p w:rsidR="00A7640F" w:rsidRPr="005F3447" w:rsidRDefault="00A7640F" w:rsidP="006B6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Все работы </w:t>
      </w:r>
      <w:r w:rsidRPr="005F3447">
        <w:rPr>
          <w:rFonts w:ascii="Times New Roman" w:hAnsi="Times New Roman" w:cs="Times New Roman"/>
          <w:sz w:val="28"/>
          <w:szCs w:val="28"/>
        </w:rPr>
        <w:t>участников код</w:t>
      </w:r>
      <w:r>
        <w:rPr>
          <w:rFonts w:ascii="Times New Roman" w:hAnsi="Times New Roman" w:cs="Times New Roman"/>
          <w:sz w:val="28"/>
          <w:szCs w:val="28"/>
        </w:rPr>
        <w:t>ируются</w:t>
      </w:r>
      <w:r w:rsidRPr="005F3447">
        <w:rPr>
          <w:rFonts w:ascii="Times New Roman" w:hAnsi="Times New Roman" w:cs="Times New Roman"/>
          <w:sz w:val="28"/>
          <w:szCs w:val="28"/>
        </w:rPr>
        <w:t xml:space="preserve">. </w:t>
      </w:r>
    </w:p>
    <w:p w:rsidR="00A7640F" w:rsidRPr="005F3447"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 xml:space="preserve">Максимальное количество баллов по заданиям первого типа складывается, исходя из количества баллов по всем четырем типам тестов. </w:t>
      </w:r>
    </w:p>
    <w:p w:rsidR="00A7640F"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 xml:space="preserve"> Решение каждой задачи оценивается жюри в соответствии с </w:t>
      </w:r>
      <w:r>
        <w:rPr>
          <w:rFonts w:ascii="Times New Roman" w:hAnsi="Times New Roman" w:cs="Times New Roman"/>
          <w:sz w:val="28"/>
          <w:szCs w:val="28"/>
        </w:rPr>
        <w:t xml:space="preserve">установленным </w:t>
      </w:r>
      <w:r w:rsidRPr="005F3447">
        <w:rPr>
          <w:rFonts w:ascii="Times New Roman" w:hAnsi="Times New Roman" w:cs="Times New Roman"/>
          <w:sz w:val="28"/>
          <w:szCs w:val="28"/>
        </w:rPr>
        <w:t>количеством баллов</w:t>
      </w:r>
      <w:r>
        <w:rPr>
          <w:rFonts w:ascii="Times New Roman" w:hAnsi="Times New Roman" w:cs="Times New Roman"/>
          <w:sz w:val="28"/>
          <w:szCs w:val="28"/>
        </w:rPr>
        <w:t>.</w:t>
      </w:r>
    </w:p>
    <w:p w:rsidR="00A7640F"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 xml:space="preserve"> Верным призна</w:t>
      </w:r>
      <w:r>
        <w:rPr>
          <w:rFonts w:ascii="Times New Roman" w:hAnsi="Times New Roman" w:cs="Times New Roman"/>
          <w:sz w:val="28"/>
          <w:szCs w:val="28"/>
        </w:rPr>
        <w:t xml:space="preserve">ется </w:t>
      </w:r>
      <w:r w:rsidRPr="005F3447">
        <w:rPr>
          <w:rFonts w:ascii="Times New Roman" w:hAnsi="Times New Roman" w:cs="Times New Roman"/>
          <w:sz w:val="28"/>
          <w:szCs w:val="28"/>
        </w:rPr>
        <w:t xml:space="preserve"> любое корректное решение приведенной задачи, независимо от того, насколько оно совпадает с решением, предложенным в официальном тексте. </w:t>
      </w:r>
    </w:p>
    <w:p w:rsidR="00A7640F"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Это требование тем более важно потому, что многие из талантливых детей мыслят нестандартно</w:t>
      </w:r>
      <w:r>
        <w:rPr>
          <w:rFonts w:ascii="Times New Roman" w:hAnsi="Times New Roman" w:cs="Times New Roman"/>
          <w:sz w:val="28"/>
          <w:szCs w:val="28"/>
        </w:rPr>
        <w:t>.</w:t>
      </w:r>
    </w:p>
    <w:p w:rsidR="00A7640F" w:rsidRPr="005F3447"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 xml:space="preserve"> Арифметические ошибки не должны приводить к существенному сокращению баллов, поскольку на </w:t>
      </w:r>
      <w:r>
        <w:rPr>
          <w:rFonts w:ascii="Times New Roman" w:hAnsi="Times New Roman" w:cs="Times New Roman"/>
          <w:sz w:val="28"/>
          <w:szCs w:val="28"/>
        </w:rPr>
        <w:t>о</w:t>
      </w:r>
      <w:r w:rsidRPr="005F3447">
        <w:rPr>
          <w:rFonts w:ascii="Times New Roman" w:hAnsi="Times New Roman" w:cs="Times New Roman"/>
          <w:sz w:val="28"/>
          <w:szCs w:val="28"/>
        </w:rPr>
        <w:t xml:space="preserve">лимпиаде, в первую очередь, проверяется не умение хорошо считать, а умение нестандартно мыслить. </w:t>
      </w:r>
      <w:r>
        <w:rPr>
          <w:rFonts w:ascii="Times New Roman" w:hAnsi="Times New Roman" w:cs="Times New Roman"/>
          <w:sz w:val="28"/>
          <w:szCs w:val="28"/>
        </w:rPr>
        <w:t xml:space="preserve">Необходимо оценить </w:t>
      </w:r>
      <w:r w:rsidRPr="005F3447">
        <w:rPr>
          <w:rFonts w:ascii="Times New Roman" w:hAnsi="Times New Roman" w:cs="Times New Roman"/>
          <w:sz w:val="28"/>
          <w:szCs w:val="28"/>
        </w:rPr>
        <w:t xml:space="preserve">полноту и корректность выполняемых действий, а при наличии ошибки найти ее и снизить балл исходя из степени ее существенности. </w:t>
      </w:r>
    </w:p>
    <w:p w:rsidR="00A7640F"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Задания выполняются письменно. Участник должен излагать свое решение понятным языком, текст должен быть написан разборчивым почерком. При этом жюри не снижает оценку за помарки, исправления, орфографические, пунктуационные и стилистические ошибки, недостатки в </w:t>
      </w:r>
      <w:r w:rsidRPr="006E21B9">
        <w:rPr>
          <w:rFonts w:ascii="Times New Roman" w:hAnsi="Times New Roman" w:cs="Times New Roman"/>
          <w:sz w:val="28"/>
          <w:szCs w:val="28"/>
        </w:rPr>
        <w:lastRenderedPageBreak/>
        <w:t xml:space="preserve">оформлении работы, если решение участника можно понять.  Все утверждения, содержащиеся в решении участника, должны быть либо общеизвестными (стандартными), либо логически следовать из условия задачи или из предыдущих рассуждений участника. Участник может не доказывать общеизвестные утверждения. Вопрос определения общеизвестности находится в компетенции Жюри, но в любом случае общеизвестными считаются факты, изучаемые в рамках школьной программы. Так же, как правило, общеизвестными можно считать те факты, которые многократно использовались в олимпиадах прошлых лет и приводились без доказательств в официальных решениях. Все </w:t>
      </w:r>
      <w:proofErr w:type="spellStart"/>
      <w:r w:rsidRPr="006E21B9">
        <w:rPr>
          <w:rFonts w:ascii="Times New Roman" w:hAnsi="Times New Roman" w:cs="Times New Roman"/>
          <w:sz w:val="28"/>
          <w:szCs w:val="28"/>
        </w:rPr>
        <w:t>необщеизвестные</w:t>
      </w:r>
      <w:proofErr w:type="spellEnd"/>
      <w:r w:rsidRPr="006E21B9">
        <w:rPr>
          <w:rFonts w:ascii="Times New Roman" w:hAnsi="Times New Roman" w:cs="Times New Roman"/>
          <w:sz w:val="28"/>
          <w:szCs w:val="28"/>
        </w:rPr>
        <w:t xml:space="preserve"> факты, не следующие тривиально из условия, должны быть доказаны. Решение, которое явно или </w:t>
      </w:r>
      <w:proofErr w:type="gramStart"/>
      <w:r w:rsidRPr="006E21B9">
        <w:rPr>
          <w:rFonts w:ascii="Times New Roman" w:hAnsi="Times New Roman" w:cs="Times New Roman"/>
          <w:sz w:val="28"/>
          <w:szCs w:val="28"/>
        </w:rPr>
        <w:t>скрыто</w:t>
      </w:r>
      <w:proofErr w:type="gramEnd"/>
      <w:r w:rsidRPr="006E21B9">
        <w:rPr>
          <w:rFonts w:ascii="Times New Roman" w:hAnsi="Times New Roman" w:cs="Times New Roman"/>
          <w:sz w:val="28"/>
          <w:szCs w:val="28"/>
        </w:rPr>
        <w:t xml:space="preserve"> опирается на не доказанные участником </w:t>
      </w:r>
      <w:proofErr w:type="spellStart"/>
      <w:r w:rsidRPr="006E21B9">
        <w:rPr>
          <w:rFonts w:ascii="Times New Roman" w:hAnsi="Times New Roman" w:cs="Times New Roman"/>
          <w:sz w:val="28"/>
          <w:szCs w:val="28"/>
        </w:rPr>
        <w:t>необщеизвестные</w:t>
      </w:r>
      <w:proofErr w:type="spellEnd"/>
      <w:r w:rsidRPr="006E21B9">
        <w:rPr>
          <w:rFonts w:ascii="Times New Roman" w:hAnsi="Times New Roman" w:cs="Times New Roman"/>
          <w:sz w:val="28"/>
          <w:szCs w:val="28"/>
        </w:rPr>
        <w:t xml:space="preserve"> факты, оценивается неполным баллом.  Если в решении участника содержатся противоречащие друг другу суждения, то они, как правило, не оцениваются, даже если одно из них верное. Нарушение логических последовательностей (</w:t>
      </w:r>
      <w:proofErr w:type="spellStart"/>
      <w:r w:rsidRPr="006E21B9">
        <w:rPr>
          <w:rFonts w:ascii="Times New Roman" w:hAnsi="Times New Roman" w:cs="Times New Roman"/>
          <w:sz w:val="28"/>
          <w:szCs w:val="28"/>
        </w:rPr>
        <w:t>причинноследственных</w:t>
      </w:r>
      <w:proofErr w:type="spellEnd"/>
      <w:r w:rsidRPr="006E21B9">
        <w:rPr>
          <w:rFonts w:ascii="Times New Roman" w:hAnsi="Times New Roman" w:cs="Times New Roman"/>
          <w:sz w:val="28"/>
          <w:szCs w:val="28"/>
        </w:rPr>
        <w:t xml:space="preserve"> связей), как правило, приводит к существенному снижению оценки.  Если задача состоит из нескольких пунктов, то участник должен четко обозначить, где начинается решение каждого пункта. Каждый фрагмент решения проверяется в соответствии с критериями проверки, разработанными для указанного участником пункта. Если в решении участника одного из пунктов задачи содержится фрагмент решения, который в соответствии со схемой оценивания может принести баллы за другой пункт задачи, жюри может не ставить эти баллы, если из решения неочевидно, что участник понимает применимость результатов к другому пункту. При решении пунктов задачи участник может ссылаться на собственные решения (ответы) других пунктов или на общую часть решения, выписанную в начале.   Участник может решать задачи любым корректным способом. Корректным может быть решение, которое нестандартно и отличается по способу от </w:t>
      </w:r>
      <w:proofErr w:type="gramStart"/>
      <w:r w:rsidRPr="006E21B9">
        <w:rPr>
          <w:rFonts w:ascii="Times New Roman" w:hAnsi="Times New Roman" w:cs="Times New Roman"/>
          <w:sz w:val="28"/>
          <w:szCs w:val="28"/>
        </w:rPr>
        <w:t>авторского</w:t>
      </w:r>
      <w:proofErr w:type="gramEnd"/>
      <w:r w:rsidRPr="006E21B9">
        <w:rPr>
          <w:rFonts w:ascii="Times New Roman" w:hAnsi="Times New Roman" w:cs="Times New Roman"/>
          <w:sz w:val="28"/>
          <w:szCs w:val="28"/>
        </w:rPr>
        <w:t xml:space="preserve"> (приведенного в материалах составителей). В работе участника должно содержаться доказательство  полноты и  правильности его ответа, при этом способ получения ответа, если это не требуется для доказательства его полноты и правильности, излагать необязательно.  </w:t>
      </w:r>
    </w:p>
    <w:p w:rsidR="00A7640F" w:rsidRPr="005F3447"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 xml:space="preserve">Итоговый </w:t>
      </w:r>
      <w:r>
        <w:rPr>
          <w:rFonts w:ascii="Times New Roman" w:hAnsi="Times New Roman" w:cs="Times New Roman"/>
          <w:sz w:val="28"/>
          <w:szCs w:val="28"/>
        </w:rPr>
        <w:t>результат</w:t>
      </w:r>
      <w:r w:rsidRPr="005F3447">
        <w:rPr>
          <w:rFonts w:ascii="Times New Roman" w:hAnsi="Times New Roman" w:cs="Times New Roman"/>
          <w:sz w:val="28"/>
          <w:szCs w:val="28"/>
        </w:rPr>
        <w:t xml:space="preserve"> получается суммированием результатов первого и второго туров.</w:t>
      </w:r>
    </w:p>
    <w:p w:rsidR="00A7640F" w:rsidRPr="00037D23" w:rsidRDefault="00A7640F" w:rsidP="006B6647">
      <w:pPr>
        <w:spacing w:after="0" w:line="240" w:lineRule="auto"/>
        <w:ind w:firstLine="709"/>
        <w:jc w:val="both"/>
        <w:rPr>
          <w:rFonts w:ascii="Times New Roman" w:hAnsi="Times New Roman" w:cs="Times New Roman"/>
          <w:b/>
          <w:bCs/>
          <w:sz w:val="28"/>
          <w:szCs w:val="28"/>
        </w:rPr>
      </w:pPr>
      <w:r w:rsidRPr="00037D23">
        <w:rPr>
          <w:rFonts w:ascii="Times New Roman" w:hAnsi="Times New Roman" w:cs="Times New Roman"/>
          <w:b/>
          <w:bCs/>
          <w:sz w:val="28"/>
          <w:szCs w:val="28"/>
        </w:rPr>
        <w:t xml:space="preserve">Показ олимпиадных работ </w:t>
      </w:r>
    </w:p>
    <w:p w:rsidR="00A7640F"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В соответствии с Порядком проведения всероссийской олимпиады школьников, показ выполненных участником олимпиадных заданий по его запросу входит в обязанности жюри. В ходе показа работ участник может убедиться, что выставленные его работе баллы соответствуют принятой системе оценивания.  В процессе очного показа работ участники должны получить всю необходимую информацию по поводу объективности оценивания, что обычно приводит к уменьшению числа необоснованных апелляций по результатам проверки. На очный показ работ допускаются </w:t>
      </w:r>
      <w:r w:rsidRPr="006E21B9">
        <w:rPr>
          <w:rFonts w:ascii="Times New Roman" w:hAnsi="Times New Roman" w:cs="Times New Roman"/>
          <w:sz w:val="28"/>
          <w:szCs w:val="28"/>
        </w:rPr>
        <w:lastRenderedPageBreak/>
        <w:t xml:space="preserve">только участники (без родителей и сопровождающих лиц). В посещении, где проводится показ работ, должны быть столы для членов жюри и столы для участников, за которыми они самостоятельно просматривают свои работы. Участник имеет право задать члену жюри вопросы о применении утвержденной схемы оценивания при проверке его работы. </w:t>
      </w:r>
      <w:r>
        <w:rPr>
          <w:rFonts w:ascii="Times New Roman" w:hAnsi="Times New Roman" w:cs="Times New Roman"/>
          <w:sz w:val="28"/>
          <w:szCs w:val="28"/>
        </w:rPr>
        <w:t xml:space="preserve">Показ работ проводится сразу после объявления предварительных итогов олимпиады. </w:t>
      </w:r>
    </w:p>
    <w:p w:rsidR="00A7640F" w:rsidRPr="005F3447" w:rsidRDefault="00A7640F" w:rsidP="006B6647">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3</w:t>
      </w:r>
      <w:r w:rsidRPr="005F3447">
        <w:rPr>
          <w:rFonts w:ascii="Times New Roman" w:hAnsi="Times New Roman" w:cs="Times New Roman"/>
          <w:b/>
          <w:bCs/>
          <w:sz w:val="28"/>
          <w:szCs w:val="28"/>
        </w:rPr>
        <w:t>. Материально-техническое обеспечение</w:t>
      </w:r>
    </w:p>
    <w:p w:rsidR="00A7640F" w:rsidRPr="005F3447"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 xml:space="preserve">Для проведения туров </w:t>
      </w:r>
      <w:r>
        <w:rPr>
          <w:rFonts w:ascii="Times New Roman" w:hAnsi="Times New Roman" w:cs="Times New Roman"/>
          <w:sz w:val="28"/>
          <w:szCs w:val="28"/>
        </w:rPr>
        <w:t xml:space="preserve">муниципального этапа олимпиады необходимо </w:t>
      </w:r>
      <w:r w:rsidRPr="005F3447">
        <w:rPr>
          <w:rFonts w:ascii="Times New Roman" w:hAnsi="Times New Roman" w:cs="Times New Roman"/>
          <w:sz w:val="28"/>
          <w:szCs w:val="28"/>
        </w:rPr>
        <w:t xml:space="preserve"> подготовить аудитории с посадочными местами из расчета 1 стол на одного участника.</w:t>
      </w:r>
    </w:p>
    <w:p w:rsidR="00A7640F" w:rsidRPr="005F3447"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Для нормальной работы участников в помещениях необходимо обеспечить комфортные условия: тишину, чистоту, свежий воздух, достаточную освещенность рабочих мест.</w:t>
      </w:r>
    </w:p>
    <w:p w:rsidR="00A7640F" w:rsidRPr="005F3447"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Во время выполнения заданий Олимпиады участникам запрещается пользоваться справочной литературой, собственной бумагой, электронными вычислительными средствами или средствами связи.</w:t>
      </w:r>
    </w:p>
    <w:p w:rsidR="00A7640F" w:rsidRPr="005F3447"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 xml:space="preserve">Поскольку некоторые из задач могут потребовать графических построений,  участников </w:t>
      </w:r>
      <w:r>
        <w:rPr>
          <w:rFonts w:ascii="Times New Roman" w:hAnsi="Times New Roman" w:cs="Times New Roman"/>
          <w:sz w:val="28"/>
          <w:szCs w:val="28"/>
        </w:rPr>
        <w:t xml:space="preserve">необходимо иметь  </w:t>
      </w:r>
      <w:r w:rsidRPr="005F3447">
        <w:rPr>
          <w:rFonts w:ascii="Times New Roman" w:hAnsi="Times New Roman" w:cs="Times New Roman"/>
          <w:sz w:val="28"/>
          <w:szCs w:val="28"/>
        </w:rPr>
        <w:t>лин</w:t>
      </w:r>
      <w:r>
        <w:rPr>
          <w:rFonts w:ascii="Times New Roman" w:hAnsi="Times New Roman" w:cs="Times New Roman"/>
          <w:sz w:val="28"/>
          <w:szCs w:val="28"/>
        </w:rPr>
        <w:t xml:space="preserve">ейку, </w:t>
      </w:r>
      <w:r w:rsidRPr="005F3447">
        <w:rPr>
          <w:rFonts w:ascii="Times New Roman" w:hAnsi="Times New Roman" w:cs="Times New Roman"/>
          <w:sz w:val="28"/>
          <w:szCs w:val="28"/>
        </w:rPr>
        <w:t>треугольник, карандаш</w:t>
      </w:r>
      <w:r>
        <w:rPr>
          <w:rFonts w:ascii="Times New Roman" w:hAnsi="Times New Roman" w:cs="Times New Roman"/>
          <w:sz w:val="28"/>
          <w:szCs w:val="28"/>
        </w:rPr>
        <w:t>и</w:t>
      </w:r>
      <w:r w:rsidRPr="005F3447">
        <w:rPr>
          <w:rFonts w:ascii="Times New Roman" w:hAnsi="Times New Roman" w:cs="Times New Roman"/>
          <w:sz w:val="28"/>
          <w:szCs w:val="28"/>
        </w:rPr>
        <w:t xml:space="preserve"> и ластик.</w:t>
      </w:r>
    </w:p>
    <w:p w:rsidR="00A7640F"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Для проведения туров Олимпиады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w:t>
      </w:r>
    </w:p>
    <w:p w:rsidR="00A7640F" w:rsidRPr="005F3447"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Наличие в аудитории, где проводится олимпиада, дополнительного материала, например, таблиц, текстов, средств мобильной связи исключается.  В случае нарушения этих условий </w:t>
      </w:r>
      <w:proofErr w:type="gramStart"/>
      <w:r w:rsidRPr="006E21B9">
        <w:rPr>
          <w:rFonts w:ascii="Times New Roman" w:hAnsi="Times New Roman" w:cs="Times New Roman"/>
          <w:sz w:val="28"/>
          <w:szCs w:val="28"/>
        </w:rPr>
        <w:t>обучающийся</w:t>
      </w:r>
      <w:proofErr w:type="gramEnd"/>
      <w:r w:rsidRPr="006E21B9">
        <w:rPr>
          <w:rFonts w:ascii="Times New Roman" w:hAnsi="Times New Roman" w:cs="Times New Roman"/>
          <w:sz w:val="28"/>
          <w:szCs w:val="28"/>
        </w:rPr>
        <w:t xml:space="preserve"> исключается из состава участников олимпиады.</w:t>
      </w:r>
    </w:p>
    <w:p w:rsidR="00A7640F" w:rsidRPr="005F3447" w:rsidRDefault="00A7640F" w:rsidP="006B6647">
      <w:pPr>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В целях обеспечения безопасности участников во время проведения конкурсных мероприятий должен быть организован пункт скорой медицинской помощи, оборудованный соответствующими средствами ее оказания.</w:t>
      </w:r>
    </w:p>
    <w:p w:rsidR="00A7640F" w:rsidRPr="005F3447" w:rsidRDefault="00A7640F" w:rsidP="006B6647">
      <w:pPr>
        <w:autoSpaceDE w:val="0"/>
        <w:autoSpaceDN w:val="0"/>
        <w:adjustRightInd w:val="0"/>
        <w:spacing w:after="0" w:line="240" w:lineRule="auto"/>
        <w:ind w:firstLine="709"/>
        <w:jc w:val="both"/>
        <w:rPr>
          <w:rFonts w:ascii="Times New Roman" w:hAnsi="Times New Roman" w:cs="Times New Roman"/>
          <w:sz w:val="28"/>
          <w:szCs w:val="28"/>
        </w:rPr>
      </w:pPr>
      <w:r w:rsidRPr="005F3447">
        <w:rPr>
          <w:rFonts w:ascii="Times New Roman" w:hAnsi="Times New Roman" w:cs="Times New Roman"/>
          <w:sz w:val="28"/>
          <w:szCs w:val="28"/>
        </w:rPr>
        <w:t>Для каждой аудитории, выделенной для проведения туров, заранее готовятся</w:t>
      </w:r>
      <w:r>
        <w:rPr>
          <w:rFonts w:ascii="Times New Roman" w:hAnsi="Times New Roman" w:cs="Times New Roman"/>
          <w:sz w:val="28"/>
          <w:szCs w:val="28"/>
        </w:rPr>
        <w:t xml:space="preserve"> </w:t>
      </w:r>
      <w:r w:rsidRPr="005F3447">
        <w:rPr>
          <w:rFonts w:ascii="Times New Roman" w:hAnsi="Times New Roman" w:cs="Times New Roman"/>
          <w:sz w:val="28"/>
          <w:szCs w:val="28"/>
        </w:rPr>
        <w:t>списки участников данной аудитории. Один</w:t>
      </w:r>
      <w:r>
        <w:rPr>
          <w:rFonts w:ascii="Times New Roman" w:hAnsi="Times New Roman" w:cs="Times New Roman"/>
          <w:sz w:val="28"/>
          <w:szCs w:val="28"/>
        </w:rPr>
        <w:t xml:space="preserve"> </w:t>
      </w:r>
      <w:r w:rsidRPr="005F3447">
        <w:rPr>
          <w:rFonts w:ascii="Times New Roman" w:hAnsi="Times New Roman" w:cs="Times New Roman"/>
          <w:sz w:val="28"/>
          <w:szCs w:val="28"/>
        </w:rPr>
        <w:t>вывешивается на доске объявлений, другой на двери аудитории, третий передается</w:t>
      </w:r>
      <w:r>
        <w:rPr>
          <w:rFonts w:ascii="Times New Roman" w:hAnsi="Times New Roman" w:cs="Times New Roman"/>
          <w:sz w:val="28"/>
          <w:szCs w:val="28"/>
        </w:rPr>
        <w:t xml:space="preserve"> </w:t>
      </w:r>
      <w:r w:rsidRPr="005F3447">
        <w:rPr>
          <w:rFonts w:ascii="Times New Roman" w:hAnsi="Times New Roman" w:cs="Times New Roman"/>
          <w:sz w:val="28"/>
          <w:szCs w:val="28"/>
        </w:rPr>
        <w:t>дежурному.</w:t>
      </w:r>
    </w:p>
    <w:p w:rsidR="00A7640F" w:rsidRDefault="00A7640F" w:rsidP="006B664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Участникам понадобятся не менее 2 листов черновиков на  </w:t>
      </w:r>
      <w:r w:rsidRPr="005F3447">
        <w:rPr>
          <w:rFonts w:ascii="Times New Roman" w:hAnsi="Times New Roman" w:cs="Times New Roman"/>
          <w:sz w:val="28"/>
          <w:szCs w:val="28"/>
        </w:rPr>
        <w:t>каждо</w:t>
      </w:r>
      <w:r>
        <w:rPr>
          <w:rFonts w:ascii="Times New Roman" w:hAnsi="Times New Roman" w:cs="Times New Roman"/>
          <w:sz w:val="28"/>
          <w:szCs w:val="28"/>
        </w:rPr>
        <w:t>го.</w:t>
      </w:r>
    </w:p>
    <w:p w:rsidR="00A7640F" w:rsidRDefault="00A7640F" w:rsidP="006B664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Черновики не проверяются и не оцениваются.</w:t>
      </w:r>
    </w:p>
    <w:p w:rsidR="00A7640F" w:rsidRPr="00761CF8" w:rsidRDefault="00A7640F" w:rsidP="006B6647">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4. </w:t>
      </w:r>
      <w:r w:rsidRPr="00761CF8">
        <w:rPr>
          <w:rFonts w:ascii="Times New Roman" w:hAnsi="Times New Roman" w:cs="Times New Roman"/>
          <w:b/>
          <w:bCs/>
          <w:sz w:val="28"/>
          <w:szCs w:val="28"/>
        </w:rPr>
        <w:t>Рассмотрение апелляций</w:t>
      </w:r>
    </w:p>
    <w:p w:rsidR="00A7640F"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Если по итогам показа работ участник считает, что оценка, выставленная его работе, не соответствует принятой схеме оценивания работ, участник имеет право в течение одного астрономического часа после окончания показа работ написать апелляционное заявление на имя председателя жюри. В апелляционном заявлении участник должен выразить мотивированное несогласие с оценкой работы, указав на конкретные места в своей работе, где, по его мнению, оценка не соответствует утвержденной </w:t>
      </w:r>
      <w:r w:rsidRPr="006E21B9">
        <w:rPr>
          <w:rFonts w:ascii="Times New Roman" w:hAnsi="Times New Roman" w:cs="Times New Roman"/>
          <w:sz w:val="28"/>
          <w:szCs w:val="28"/>
        </w:rPr>
        <w:lastRenderedPageBreak/>
        <w:t>схеме проверки. Критерии и методика оценивания олимпиадных заданий не могут быть предметом апелляции и пересмотру не подлежат. Апелляционные заявления участников рассматриваются членами жюри  в спокойной и доброжелательной обстановке не позднее чем через 3 часа с момента подачи соответствующего заявления. Участник очно</w:t>
      </w:r>
      <w:r>
        <w:rPr>
          <w:rFonts w:ascii="Times New Roman" w:hAnsi="Times New Roman" w:cs="Times New Roman"/>
          <w:sz w:val="28"/>
          <w:szCs w:val="28"/>
        </w:rPr>
        <w:t xml:space="preserve"> (лично, без сопровождающих)</w:t>
      </w:r>
      <w:r w:rsidRPr="006E21B9">
        <w:rPr>
          <w:rFonts w:ascii="Times New Roman" w:hAnsi="Times New Roman" w:cs="Times New Roman"/>
          <w:sz w:val="28"/>
          <w:szCs w:val="28"/>
        </w:rPr>
        <w:t xml:space="preserve"> присутств</w:t>
      </w:r>
      <w:r>
        <w:rPr>
          <w:rFonts w:ascii="Times New Roman" w:hAnsi="Times New Roman" w:cs="Times New Roman"/>
          <w:sz w:val="28"/>
          <w:szCs w:val="28"/>
        </w:rPr>
        <w:t>ует</w:t>
      </w:r>
      <w:r w:rsidRPr="006E21B9">
        <w:rPr>
          <w:rFonts w:ascii="Times New Roman" w:hAnsi="Times New Roman" w:cs="Times New Roman"/>
          <w:sz w:val="28"/>
          <w:szCs w:val="28"/>
        </w:rPr>
        <w:t xml:space="preserve"> при рассмотрении апелляции. Решения по апелляции принимаются простым большинством голосов. В случае равенства голосов председатель жюри имеет право решающего голоса.  По результатам выносится одно из следующих решений: об отклонении апелляции и сохранении выставленных баллов;  о полном или частичном удовлетворении апелляции и корректировке баллов.  Решения по апелляции являются окончательными и пересмотру не  подлежат. Решение по апелляции оформляется протоколом, который подписывается членами жюри.  Протоколы рассмотрения апелляции передаются председателю жюри для внесения соответствующих изменений в протокол олимпиады и отчетную документацию. </w:t>
      </w:r>
    </w:p>
    <w:p w:rsidR="00A7640F" w:rsidRPr="00457183" w:rsidRDefault="00A7640F" w:rsidP="006B6647">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5. </w:t>
      </w:r>
      <w:r w:rsidRPr="00457183">
        <w:rPr>
          <w:rFonts w:ascii="Times New Roman" w:hAnsi="Times New Roman" w:cs="Times New Roman"/>
          <w:b/>
          <w:bCs/>
          <w:sz w:val="28"/>
          <w:szCs w:val="28"/>
        </w:rPr>
        <w:t>Дополнительная информация</w:t>
      </w:r>
    </w:p>
    <w:p w:rsidR="00A7640F" w:rsidRDefault="00A7640F" w:rsidP="006B6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E21B9">
        <w:rPr>
          <w:rFonts w:ascii="Times New Roman" w:hAnsi="Times New Roman" w:cs="Times New Roman"/>
          <w:sz w:val="28"/>
          <w:szCs w:val="28"/>
        </w:rPr>
        <w:t>Непосредственно перед началом каждого тура организаторы раздают задания данного тура так, чтобы не было видно текста (лицевой стороной вниз), а также бумагу для записи ответов (решений). После этого организаторы предлагают участникам одновременно перевернуть бланки заданий лицевой стороной вверх. Этот момент считается началом тура. Время начала и конца тура фиксируется на доске или на большом экране в аудитории. Выход из аудитории во время написа</w:t>
      </w:r>
      <w:r>
        <w:rPr>
          <w:rFonts w:ascii="Times New Roman" w:hAnsi="Times New Roman" w:cs="Times New Roman"/>
          <w:sz w:val="28"/>
          <w:szCs w:val="28"/>
        </w:rPr>
        <w:t>ния первого тура не допускается.</w:t>
      </w:r>
    </w:p>
    <w:p w:rsidR="00A7640F"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Во время написания второго тура участники могут выходить из аудитории только в сопровождении представителя оргкомитета не более чем на несколько минут, при этом выносить из аудитории задания и бланки решений запрещается. </w:t>
      </w:r>
    </w:p>
    <w:p w:rsidR="00A7640F" w:rsidRPr="006E21B9"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 xml:space="preserve">Перед началом написания туров организаторы состязаний  предлагают участникам оставить личные вещи в специально отведенном месте (например, у доски), предварительно отключив все устройства. </w:t>
      </w:r>
      <w:r>
        <w:rPr>
          <w:rFonts w:ascii="Times New Roman" w:hAnsi="Times New Roman" w:cs="Times New Roman"/>
          <w:sz w:val="28"/>
          <w:szCs w:val="28"/>
        </w:rPr>
        <w:t>За наличие дополнительных источников информации участник может быть удален из аудитории.</w:t>
      </w:r>
    </w:p>
    <w:p w:rsidR="00A7640F" w:rsidRDefault="00A7640F" w:rsidP="006B6647">
      <w:pPr>
        <w:spacing w:after="0" w:line="240" w:lineRule="auto"/>
        <w:ind w:firstLine="709"/>
        <w:jc w:val="both"/>
        <w:rPr>
          <w:rFonts w:ascii="Times New Roman" w:hAnsi="Times New Roman" w:cs="Times New Roman"/>
          <w:sz w:val="28"/>
          <w:szCs w:val="28"/>
        </w:rPr>
      </w:pPr>
      <w:r w:rsidRPr="006E21B9">
        <w:rPr>
          <w:rFonts w:ascii="Times New Roman" w:hAnsi="Times New Roman" w:cs="Times New Roman"/>
          <w:sz w:val="28"/>
          <w:szCs w:val="28"/>
        </w:rPr>
        <w:t>Организаторы контролируют размещение участников в аудитории и имеют право пересадить участников. Без указания организаторов участникам меняться местами запрещено.  Для выполнения заданий каждого тура участнику требуется ручка синего или черного цвета; использование других цветов не допускается. Поскольку некоторые из задач могут потребовать графических построений, желательно наличие у участников олимпиады линеек, треугольников, карандашей и ластиков.  В комплект материалов, кроме непосредственно заданий, входят рекомендованные бланки для ответов и решений участников.</w:t>
      </w:r>
    </w:p>
    <w:p w:rsidR="004B0431" w:rsidRPr="006E21B9" w:rsidRDefault="004B0431" w:rsidP="006B6647">
      <w:pPr>
        <w:spacing w:after="0" w:line="240" w:lineRule="auto"/>
        <w:ind w:firstLine="709"/>
        <w:jc w:val="both"/>
        <w:rPr>
          <w:rFonts w:ascii="Times New Roman" w:hAnsi="Times New Roman" w:cs="Times New Roman"/>
          <w:sz w:val="28"/>
          <w:szCs w:val="28"/>
        </w:rPr>
      </w:pP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66"/>
        <w:gridCol w:w="992"/>
        <w:gridCol w:w="1134"/>
        <w:gridCol w:w="884"/>
        <w:gridCol w:w="851"/>
        <w:gridCol w:w="850"/>
        <w:gridCol w:w="851"/>
        <w:gridCol w:w="559"/>
        <w:gridCol w:w="567"/>
        <w:gridCol w:w="567"/>
        <w:gridCol w:w="567"/>
        <w:gridCol w:w="567"/>
      </w:tblGrid>
      <w:tr w:rsidR="004B0431" w:rsidRPr="00F259A4" w:rsidTr="004B0431">
        <w:tc>
          <w:tcPr>
            <w:tcW w:w="1560" w:type="dxa"/>
            <w:vMerge w:val="restart"/>
          </w:tcPr>
          <w:p w:rsidR="004B0431" w:rsidRPr="004B0431" w:rsidRDefault="004B0431" w:rsidP="004B0431">
            <w:pPr>
              <w:spacing w:after="0" w:line="240" w:lineRule="auto"/>
              <w:jc w:val="center"/>
              <w:rPr>
                <w:rFonts w:ascii="Times New Roman" w:hAnsi="Times New Roman" w:cs="Times New Roman"/>
                <w:sz w:val="28"/>
                <w:szCs w:val="28"/>
              </w:rPr>
            </w:pPr>
            <w:r w:rsidRPr="004B0431">
              <w:rPr>
                <w:rFonts w:ascii="Times New Roman" w:hAnsi="Times New Roman" w:cs="Times New Roman"/>
                <w:sz w:val="28"/>
                <w:szCs w:val="28"/>
              </w:rPr>
              <w:lastRenderedPageBreak/>
              <w:t>Предмет</w:t>
            </w:r>
          </w:p>
        </w:tc>
        <w:tc>
          <w:tcPr>
            <w:tcW w:w="966" w:type="dxa"/>
            <w:vMerge w:val="restart"/>
          </w:tcPr>
          <w:p w:rsidR="004B0431" w:rsidRPr="004B0431" w:rsidRDefault="004B0431" w:rsidP="004B0431">
            <w:pPr>
              <w:spacing w:after="0" w:line="240" w:lineRule="auto"/>
              <w:jc w:val="center"/>
              <w:rPr>
                <w:rFonts w:ascii="Times New Roman" w:hAnsi="Times New Roman" w:cs="Times New Roman"/>
                <w:sz w:val="28"/>
                <w:szCs w:val="28"/>
              </w:rPr>
            </w:pPr>
            <w:r w:rsidRPr="004B0431">
              <w:rPr>
                <w:rFonts w:ascii="Times New Roman" w:hAnsi="Times New Roman" w:cs="Times New Roman"/>
                <w:sz w:val="28"/>
                <w:szCs w:val="28"/>
              </w:rPr>
              <w:t>Класс</w:t>
            </w:r>
          </w:p>
        </w:tc>
        <w:tc>
          <w:tcPr>
            <w:tcW w:w="992" w:type="dxa"/>
            <w:vMerge w:val="restart"/>
          </w:tcPr>
          <w:p w:rsidR="004B0431" w:rsidRPr="004B0431" w:rsidRDefault="004B0431" w:rsidP="004B0431">
            <w:pPr>
              <w:spacing w:after="0" w:line="240" w:lineRule="auto"/>
              <w:jc w:val="center"/>
              <w:rPr>
                <w:rFonts w:ascii="Times New Roman" w:hAnsi="Times New Roman" w:cs="Times New Roman"/>
                <w:sz w:val="28"/>
                <w:szCs w:val="28"/>
              </w:rPr>
            </w:pPr>
            <w:r w:rsidRPr="004B0431">
              <w:rPr>
                <w:rFonts w:ascii="Times New Roman" w:hAnsi="Times New Roman" w:cs="Times New Roman"/>
                <w:sz w:val="28"/>
                <w:szCs w:val="28"/>
              </w:rPr>
              <w:t>Время (мин)</w:t>
            </w:r>
          </w:p>
        </w:tc>
        <w:tc>
          <w:tcPr>
            <w:tcW w:w="1134" w:type="dxa"/>
            <w:vMerge w:val="restart"/>
          </w:tcPr>
          <w:p w:rsidR="004B0431" w:rsidRPr="004B0431" w:rsidRDefault="004B0431" w:rsidP="004B0431">
            <w:pPr>
              <w:spacing w:after="0" w:line="240" w:lineRule="auto"/>
              <w:jc w:val="center"/>
              <w:rPr>
                <w:rFonts w:ascii="Times New Roman" w:hAnsi="Times New Roman" w:cs="Times New Roman"/>
                <w:sz w:val="28"/>
                <w:szCs w:val="28"/>
              </w:rPr>
            </w:pPr>
            <w:r w:rsidRPr="004B0431">
              <w:rPr>
                <w:rFonts w:ascii="Times New Roman" w:hAnsi="Times New Roman" w:cs="Times New Roman"/>
                <w:sz w:val="28"/>
                <w:szCs w:val="28"/>
              </w:rPr>
              <w:t>Всего баллов</w:t>
            </w:r>
          </w:p>
        </w:tc>
        <w:tc>
          <w:tcPr>
            <w:tcW w:w="6263" w:type="dxa"/>
            <w:gridSpan w:val="9"/>
          </w:tcPr>
          <w:p w:rsidR="004B0431" w:rsidRPr="004B0431" w:rsidRDefault="004B0431" w:rsidP="004B0431">
            <w:pPr>
              <w:spacing w:after="0" w:line="240" w:lineRule="auto"/>
              <w:jc w:val="center"/>
              <w:rPr>
                <w:rFonts w:ascii="Times New Roman" w:hAnsi="Times New Roman" w:cs="Times New Roman"/>
                <w:sz w:val="28"/>
                <w:szCs w:val="28"/>
              </w:rPr>
            </w:pPr>
            <w:r w:rsidRPr="004B0431">
              <w:rPr>
                <w:rFonts w:ascii="Times New Roman" w:hAnsi="Times New Roman" w:cs="Times New Roman"/>
                <w:sz w:val="28"/>
                <w:szCs w:val="28"/>
              </w:rPr>
              <w:t>Количество баллов за задание</w:t>
            </w:r>
          </w:p>
        </w:tc>
      </w:tr>
      <w:tr w:rsidR="004B0431" w:rsidRPr="00F259A4" w:rsidTr="004B0431">
        <w:tc>
          <w:tcPr>
            <w:tcW w:w="1560" w:type="dxa"/>
            <w:vMerge/>
          </w:tcPr>
          <w:p w:rsidR="004B0431" w:rsidRPr="004B0431" w:rsidRDefault="004B0431" w:rsidP="004B0431">
            <w:pPr>
              <w:spacing w:after="0" w:line="240" w:lineRule="auto"/>
              <w:jc w:val="center"/>
              <w:rPr>
                <w:rFonts w:ascii="Times New Roman" w:hAnsi="Times New Roman" w:cs="Times New Roman"/>
                <w:sz w:val="28"/>
                <w:szCs w:val="28"/>
              </w:rPr>
            </w:pPr>
          </w:p>
        </w:tc>
        <w:tc>
          <w:tcPr>
            <w:tcW w:w="966" w:type="dxa"/>
            <w:vMerge/>
          </w:tcPr>
          <w:p w:rsidR="004B0431" w:rsidRPr="004B0431" w:rsidRDefault="004B0431" w:rsidP="004B0431">
            <w:pPr>
              <w:spacing w:after="0" w:line="240" w:lineRule="auto"/>
              <w:jc w:val="center"/>
              <w:rPr>
                <w:rFonts w:ascii="Times New Roman" w:hAnsi="Times New Roman" w:cs="Times New Roman"/>
                <w:sz w:val="28"/>
                <w:szCs w:val="28"/>
              </w:rPr>
            </w:pPr>
          </w:p>
        </w:tc>
        <w:tc>
          <w:tcPr>
            <w:tcW w:w="992" w:type="dxa"/>
            <w:vMerge/>
          </w:tcPr>
          <w:p w:rsidR="004B0431" w:rsidRPr="004B0431" w:rsidRDefault="004B0431" w:rsidP="004B0431">
            <w:pPr>
              <w:spacing w:after="0" w:line="240" w:lineRule="auto"/>
              <w:jc w:val="center"/>
              <w:rPr>
                <w:rFonts w:ascii="Times New Roman" w:hAnsi="Times New Roman" w:cs="Times New Roman"/>
                <w:sz w:val="28"/>
                <w:szCs w:val="28"/>
              </w:rPr>
            </w:pPr>
          </w:p>
        </w:tc>
        <w:tc>
          <w:tcPr>
            <w:tcW w:w="1134" w:type="dxa"/>
            <w:vMerge/>
          </w:tcPr>
          <w:p w:rsidR="004B0431" w:rsidRPr="004B0431" w:rsidRDefault="004B0431" w:rsidP="004B0431">
            <w:pPr>
              <w:spacing w:after="0" w:line="240" w:lineRule="auto"/>
              <w:jc w:val="center"/>
              <w:rPr>
                <w:rFonts w:ascii="Times New Roman" w:hAnsi="Times New Roman" w:cs="Times New Roman"/>
                <w:sz w:val="28"/>
                <w:szCs w:val="28"/>
              </w:rPr>
            </w:pPr>
          </w:p>
        </w:tc>
        <w:tc>
          <w:tcPr>
            <w:tcW w:w="884" w:type="dxa"/>
            <w:vMerge w:val="restart"/>
          </w:tcPr>
          <w:p w:rsidR="004B0431" w:rsidRPr="004B0431" w:rsidRDefault="004B0431" w:rsidP="004B0431">
            <w:pPr>
              <w:spacing w:after="0" w:line="240" w:lineRule="auto"/>
              <w:jc w:val="center"/>
              <w:rPr>
                <w:rFonts w:ascii="Times New Roman" w:hAnsi="Times New Roman" w:cs="Times New Roman"/>
                <w:sz w:val="28"/>
                <w:szCs w:val="28"/>
              </w:rPr>
            </w:pPr>
            <w:r w:rsidRPr="004B0431">
              <w:rPr>
                <w:rFonts w:ascii="Times New Roman" w:hAnsi="Times New Roman" w:cs="Times New Roman"/>
                <w:sz w:val="28"/>
                <w:szCs w:val="28"/>
              </w:rPr>
              <w:t>Тест 1</w:t>
            </w:r>
          </w:p>
        </w:tc>
        <w:tc>
          <w:tcPr>
            <w:tcW w:w="851" w:type="dxa"/>
            <w:vMerge w:val="restart"/>
          </w:tcPr>
          <w:p w:rsidR="004B0431" w:rsidRPr="004B0431" w:rsidRDefault="004B0431" w:rsidP="004B0431">
            <w:pPr>
              <w:spacing w:after="0" w:line="240" w:lineRule="auto"/>
              <w:jc w:val="center"/>
              <w:rPr>
                <w:rFonts w:ascii="Times New Roman" w:hAnsi="Times New Roman" w:cs="Times New Roman"/>
                <w:sz w:val="28"/>
                <w:szCs w:val="28"/>
              </w:rPr>
            </w:pPr>
            <w:r w:rsidRPr="004B0431">
              <w:rPr>
                <w:rFonts w:ascii="Times New Roman" w:hAnsi="Times New Roman" w:cs="Times New Roman"/>
                <w:sz w:val="28"/>
                <w:szCs w:val="28"/>
              </w:rPr>
              <w:t>Тест 2</w:t>
            </w:r>
          </w:p>
        </w:tc>
        <w:tc>
          <w:tcPr>
            <w:tcW w:w="850" w:type="dxa"/>
            <w:vMerge w:val="restart"/>
          </w:tcPr>
          <w:p w:rsidR="004B0431" w:rsidRPr="004B0431" w:rsidRDefault="004B0431" w:rsidP="004B0431">
            <w:pPr>
              <w:spacing w:after="0" w:line="240" w:lineRule="auto"/>
              <w:jc w:val="center"/>
              <w:rPr>
                <w:rFonts w:ascii="Times New Roman" w:hAnsi="Times New Roman" w:cs="Times New Roman"/>
                <w:sz w:val="28"/>
                <w:szCs w:val="28"/>
              </w:rPr>
            </w:pPr>
            <w:r w:rsidRPr="004B0431">
              <w:rPr>
                <w:rFonts w:ascii="Times New Roman" w:hAnsi="Times New Roman" w:cs="Times New Roman"/>
                <w:sz w:val="28"/>
                <w:szCs w:val="28"/>
              </w:rPr>
              <w:t>Тест 3</w:t>
            </w:r>
          </w:p>
        </w:tc>
        <w:tc>
          <w:tcPr>
            <w:tcW w:w="851" w:type="dxa"/>
            <w:vMerge w:val="restart"/>
          </w:tcPr>
          <w:p w:rsidR="004B0431" w:rsidRPr="004B0431" w:rsidRDefault="004B0431" w:rsidP="004B0431">
            <w:pPr>
              <w:spacing w:after="0" w:line="240" w:lineRule="auto"/>
              <w:jc w:val="center"/>
              <w:rPr>
                <w:rFonts w:ascii="Times New Roman" w:hAnsi="Times New Roman" w:cs="Times New Roman"/>
                <w:sz w:val="28"/>
                <w:szCs w:val="28"/>
              </w:rPr>
            </w:pPr>
            <w:r w:rsidRPr="004B0431">
              <w:rPr>
                <w:rFonts w:ascii="Times New Roman" w:hAnsi="Times New Roman" w:cs="Times New Roman"/>
                <w:sz w:val="28"/>
                <w:szCs w:val="28"/>
              </w:rPr>
              <w:t>Тест 4</w:t>
            </w:r>
          </w:p>
        </w:tc>
        <w:tc>
          <w:tcPr>
            <w:tcW w:w="2827" w:type="dxa"/>
            <w:gridSpan w:val="5"/>
          </w:tcPr>
          <w:p w:rsidR="004B0431" w:rsidRPr="004B0431" w:rsidRDefault="004B0431" w:rsidP="004B0431">
            <w:pPr>
              <w:spacing w:after="0" w:line="240" w:lineRule="auto"/>
              <w:jc w:val="center"/>
              <w:rPr>
                <w:rFonts w:ascii="Times New Roman" w:hAnsi="Times New Roman" w:cs="Times New Roman"/>
                <w:sz w:val="28"/>
                <w:szCs w:val="28"/>
              </w:rPr>
            </w:pPr>
            <w:r w:rsidRPr="004B0431">
              <w:rPr>
                <w:rFonts w:ascii="Times New Roman" w:hAnsi="Times New Roman" w:cs="Times New Roman"/>
                <w:sz w:val="28"/>
                <w:szCs w:val="28"/>
              </w:rPr>
              <w:t>Задачи</w:t>
            </w:r>
          </w:p>
        </w:tc>
      </w:tr>
      <w:tr w:rsidR="004B0431" w:rsidRPr="00F259A4" w:rsidTr="004B0431">
        <w:trPr>
          <w:trHeight w:val="388"/>
        </w:trPr>
        <w:tc>
          <w:tcPr>
            <w:tcW w:w="1560" w:type="dxa"/>
            <w:vMerge/>
          </w:tcPr>
          <w:p w:rsidR="004B0431" w:rsidRPr="004B0431" w:rsidRDefault="004B0431" w:rsidP="004B0431">
            <w:pPr>
              <w:spacing w:after="0" w:line="240" w:lineRule="auto"/>
              <w:rPr>
                <w:rFonts w:ascii="Times New Roman" w:hAnsi="Times New Roman" w:cs="Times New Roman"/>
                <w:sz w:val="28"/>
                <w:szCs w:val="28"/>
              </w:rPr>
            </w:pPr>
          </w:p>
        </w:tc>
        <w:tc>
          <w:tcPr>
            <w:tcW w:w="966" w:type="dxa"/>
            <w:vMerge/>
          </w:tcPr>
          <w:p w:rsidR="004B0431" w:rsidRPr="004B0431" w:rsidRDefault="004B0431" w:rsidP="004B0431">
            <w:pPr>
              <w:spacing w:after="0" w:line="240" w:lineRule="auto"/>
              <w:jc w:val="center"/>
              <w:rPr>
                <w:rFonts w:ascii="Times New Roman" w:hAnsi="Times New Roman" w:cs="Times New Roman"/>
                <w:sz w:val="28"/>
                <w:szCs w:val="28"/>
              </w:rPr>
            </w:pPr>
          </w:p>
        </w:tc>
        <w:tc>
          <w:tcPr>
            <w:tcW w:w="992" w:type="dxa"/>
            <w:vMerge/>
          </w:tcPr>
          <w:p w:rsidR="004B0431" w:rsidRPr="004B0431" w:rsidRDefault="004B0431" w:rsidP="004B0431">
            <w:pPr>
              <w:spacing w:after="0" w:line="240" w:lineRule="auto"/>
              <w:jc w:val="center"/>
              <w:rPr>
                <w:rFonts w:ascii="Times New Roman" w:hAnsi="Times New Roman" w:cs="Times New Roman"/>
                <w:sz w:val="28"/>
                <w:szCs w:val="28"/>
              </w:rPr>
            </w:pPr>
          </w:p>
        </w:tc>
        <w:tc>
          <w:tcPr>
            <w:tcW w:w="1134" w:type="dxa"/>
            <w:vMerge/>
          </w:tcPr>
          <w:p w:rsidR="004B0431" w:rsidRPr="004B0431" w:rsidRDefault="004B0431" w:rsidP="004B0431">
            <w:pPr>
              <w:spacing w:after="0" w:line="240" w:lineRule="auto"/>
              <w:jc w:val="center"/>
              <w:rPr>
                <w:rFonts w:ascii="Times New Roman" w:hAnsi="Times New Roman" w:cs="Times New Roman"/>
                <w:sz w:val="28"/>
                <w:szCs w:val="28"/>
              </w:rPr>
            </w:pPr>
          </w:p>
        </w:tc>
        <w:tc>
          <w:tcPr>
            <w:tcW w:w="884" w:type="dxa"/>
            <w:vMerge/>
          </w:tcPr>
          <w:p w:rsidR="004B0431" w:rsidRPr="004B0431" w:rsidRDefault="004B0431" w:rsidP="004B0431">
            <w:pPr>
              <w:spacing w:after="0" w:line="240" w:lineRule="auto"/>
              <w:jc w:val="center"/>
              <w:rPr>
                <w:rFonts w:ascii="Times New Roman" w:hAnsi="Times New Roman" w:cs="Times New Roman"/>
                <w:sz w:val="28"/>
                <w:szCs w:val="28"/>
              </w:rPr>
            </w:pPr>
          </w:p>
        </w:tc>
        <w:tc>
          <w:tcPr>
            <w:tcW w:w="851" w:type="dxa"/>
            <w:vMerge/>
          </w:tcPr>
          <w:p w:rsidR="004B0431" w:rsidRPr="004B0431" w:rsidRDefault="004B0431" w:rsidP="004B0431">
            <w:pPr>
              <w:spacing w:after="0" w:line="240" w:lineRule="auto"/>
              <w:jc w:val="center"/>
              <w:rPr>
                <w:rFonts w:ascii="Times New Roman" w:hAnsi="Times New Roman" w:cs="Times New Roman"/>
                <w:sz w:val="28"/>
                <w:szCs w:val="28"/>
              </w:rPr>
            </w:pPr>
          </w:p>
        </w:tc>
        <w:tc>
          <w:tcPr>
            <w:tcW w:w="850" w:type="dxa"/>
            <w:vMerge/>
          </w:tcPr>
          <w:p w:rsidR="004B0431" w:rsidRPr="004B0431" w:rsidRDefault="004B0431" w:rsidP="004B0431">
            <w:pPr>
              <w:spacing w:after="0" w:line="240" w:lineRule="auto"/>
              <w:jc w:val="center"/>
              <w:rPr>
                <w:rFonts w:ascii="Times New Roman" w:hAnsi="Times New Roman" w:cs="Times New Roman"/>
                <w:sz w:val="28"/>
                <w:szCs w:val="28"/>
              </w:rPr>
            </w:pPr>
          </w:p>
        </w:tc>
        <w:tc>
          <w:tcPr>
            <w:tcW w:w="851" w:type="dxa"/>
            <w:vMerge/>
          </w:tcPr>
          <w:p w:rsidR="004B0431" w:rsidRPr="004B0431" w:rsidRDefault="004B0431" w:rsidP="004B0431">
            <w:pPr>
              <w:spacing w:after="0" w:line="240" w:lineRule="auto"/>
              <w:jc w:val="center"/>
              <w:rPr>
                <w:rFonts w:ascii="Times New Roman" w:hAnsi="Times New Roman" w:cs="Times New Roman"/>
                <w:sz w:val="28"/>
                <w:szCs w:val="28"/>
              </w:rPr>
            </w:pPr>
          </w:p>
        </w:tc>
        <w:tc>
          <w:tcPr>
            <w:tcW w:w="559" w:type="dxa"/>
            <w:shd w:val="clear" w:color="auto" w:fill="auto"/>
          </w:tcPr>
          <w:p w:rsidR="004B0431" w:rsidRPr="004B0431" w:rsidRDefault="004B0431" w:rsidP="004B0431">
            <w:pPr>
              <w:spacing w:after="0" w:line="240" w:lineRule="auto"/>
              <w:jc w:val="center"/>
              <w:rPr>
                <w:rFonts w:ascii="Times New Roman" w:hAnsi="Times New Roman" w:cs="Times New Roman"/>
                <w:sz w:val="28"/>
                <w:szCs w:val="28"/>
              </w:rPr>
            </w:pPr>
            <w:r w:rsidRPr="004B0431">
              <w:rPr>
                <w:rFonts w:ascii="Times New Roman" w:hAnsi="Times New Roman" w:cs="Times New Roman"/>
                <w:sz w:val="28"/>
                <w:szCs w:val="28"/>
              </w:rPr>
              <w:t>1</w:t>
            </w:r>
          </w:p>
        </w:tc>
        <w:tc>
          <w:tcPr>
            <w:tcW w:w="567" w:type="dxa"/>
            <w:shd w:val="clear" w:color="auto" w:fill="auto"/>
          </w:tcPr>
          <w:p w:rsidR="004B0431" w:rsidRPr="00F259A4" w:rsidRDefault="004B0431" w:rsidP="004B0431">
            <w:pPr>
              <w:spacing w:after="0" w:line="240" w:lineRule="auto"/>
              <w:jc w:val="center"/>
              <w:rPr>
                <w:sz w:val="28"/>
                <w:szCs w:val="28"/>
              </w:rPr>
            </w:pPr>
            <w:r w:rsidRPr="00F259A4">
              <w:rPr>
                <w:sz w:val="28"/>
                <w:szCs w:val="28"/>
              </w:rPr>
              <w:t>2</w:t>
            </w:r>
          </w:p>
        </w:tc>
        <w:tc>
          <w:tcPr>
            <w:tcW w:w="567" w:type="dxa"/>
            <w:shd w:val="clear" w:color="auto" w:fill="auto"/>
          </w:tcPr>
          <w:p w:rsidR="004B0431" w:rsidRPr="00F259A4" w:rsidRDefault="004B0431" w:rsidP="004B0431">
            <w:pPr>
              <w:spacing w:after="0" w:line="240" w:lineRule="auto"/>
              <w:jc w:val="center"/>
              <w:rPr>
                <w:sz w:val="28"/>
                <w:szCs w:val="28"/>
              </w:rPr>
            </w:pPr>
            <w:r w:rsidRPr="00F259A4">
              <w:rPr>
                <w:sz w:val="28"/>
                <w:szCs w:val="28"/>
              </w:rPr>
              <w:t>3</w:t>
            </w:r>
          </w:p>
        </w:tc>
        <w:tc>
          <w:tcPr>
            <w:tcW w:w="567" w:type="dxa"/>
            <w:shd w:val="clear" w:color="auto" w:fill="auto"/>
          </w:tcPr>
          <w:p w:rsidR="004B0431" w:rsidRPr="00F259A4" w:rsidRDefault="004B0431" w:rsidP="004B0431">
            <w:pPr>
              <w:spacing w:after="0" w:line="240" w:lineRule="auto"/>
              <w:jc w:val="center"/>
              <w:rPr>
                <w:sz w:val="28"/>
                <w:szCs w:val="28"/>
              </w:rPr>
            </w:pPr>
            <w:r w:rsidRPr="00F259A4">
              <w:rPr>
                <w:sz w:val="28"/>
                <w:szCs w:val="28"/>
              </w:rPr>
              <w:t>4</w:t>
            </w:r>
          </w:p>
        </w:tc>
        <w:tc>
          <w:tcPr>
            <w:tcW w:w="567" w:type="dxa"/>
            <w:shd w:val="clear" w:color="auto" w:fill="auto"/>
          </w:tcPr>
          <w:p w:rsidR="004B0431" w:rsidRPr="00F259A4" w:rsidRDefault="004B0431" w:rsidP="004B0431">
            <w:pPr>
              <w:spacing w:after="0" w:line="240" w:lineRule="auto"/>
              <w:jc w:val="center"/>
              <w:rPr>
                <w:sz w:val="28"/>
                <w:szCs w:val="28"/>
              </w:rPr>
            </w:pPr>
            <w:r w:rsidRPr="00F259A4">
              <w:rPr>
                <w:sz w:val="28"/>
                <w:szCs w:val="28"/>
              </w:rPr>
              <w:t>5</w:t>
            </w:r>
          </w:p>
        </w:tc>
      </w:tr>
      <w:tr w:rsidR="004B0431" w:rsidRPr="00F259A4" w:rsidTr="004B0431">
        <w:trPr>
          <w:trHeight w:val="354"/>
        </w:trPr>
        <w:tc>
          <w:tcPr>
            <w:tcW w:w="1560" w:type="dxa"/>
          </w:tcPr>
          <w:p w:rsidR="004B0431" w:rsidRPr="004B0431" w:rsidRDefault="004B0431" w:rsidP="004B0431">
            <w:pPr>
              <w:spacing w:after="0" w:line="240" w:lineRule="auto"/>
              <w:rPr>
                <w:rFonts w:ascii="Times New Roman" w:hAnsi="Times New Roman" w:cs="Times New Roman"/>
                <w:sz w:val="28"/>
                <w:szCs w:val="28"/>
              </w:rPr>
            </w:pPr>
            <w:r w:rsidRPr="004B0431">
              <w:rPr>
                <w:rFonts w:ascii="Times New Roman" w:hAnsi="Times New Roman" w:cs="Times New Roman"/>
                <w:sz w:val="28"/>
                <w:szCs w:val="28"/>
              </w:rPr>
              <w:t xml:space="preserve">Экономика </w:t>
            </w:r>
          </w:p>
        </w:tc>
        <w:tc>
          <w:tcPr>
            <w:tcW w:w="966" w:type="dxa"/>
          </w:tcPr>
          <w:p w:rsidR="004B0431" w:rsidRPr="004B0431" w:rsidRDefault="004B0431" w:rsidP="004B0431">
            <w:pPr>
              <w:spacing w:after="0" w:line="240" w:lineRule="auto"/>
              <w:jc w:val="center"/>
              <w:rPr>
                <w:rFonts w:ascii="Times New Roman" w:hAnsi="Times New Roman" w:cs="Times New Roman"/>
                <w:sz w:val="28"/>
                <w:szCs w:val="28"/>
              </w:rPr>
            </w:pPr>
            <w:r w:rsidRPr="004B0431">
              <w:rPr>
                <w:rFonts w:ascii="Times New Roman" w:hAnsi="Times New Roman" w:cs="Times New Roman"/>
                <w:sz w:val="28"/>
                <w:szCs w:val="28"/>
              </w:rPr>
              <w:t>7-8</w:t>
            </w:r>
          </w:p>
        </w:tc>
        <w:tc>
          <w:tcPr>
            <w:tcW w:w="992" w:type="dxa"/>
          </w:tcPr>
          <w:p w:rsidR="004B0431" w:rsidRPr="004B0431" w:rsidRDefault="004B0431" w:rsidP="004B0431">
            <w:pPr>
              <w:spacing w:after="0" w:line="240" w:lineRule="auto"/>
              <w:jc w:val="center"/>
              <w:rPr>
                <w:rFonts w:ascii="Times New Roman" w:hAnsi="Times New Roman" w:cs="Times New Roman"/>
                <w:sz w:val="28"/>
                <w:szCs w:val="28"/>
              </w:rPr>
            </w:pPr>
            <w:r w:rsidRPr="004B0431">
              <w:rPr>
                <w:rFonts w:ascii="Times New Roman" w:hAnsi="Times New Roman" w:cs="Times New Roman"/>
                <w:sz w:val="28"/>
                <w:szCs w:val="28"/>
              </w:rPr>
              <w:t>180</w:t>
            </w:r>
          </w:p>
        </w:tc>
        <w:tc>
          <w:tcPr>
            <w:tcW w:w="1134" w:type="dxa"/>
          </w:tcPr>
          <w:p w:rsidR="004B0431" w:rsidRPr="004B0431" w:rsidRDefault="004B0431" w:rsidP="004B0431">
            <w:pPr>
              <w:spacing w:after="0" w:line="240" w:lineRule="auto"/>
              <w:jc w:val="center"/>
              <w:rPr>
                <w:rFonts w:ascii="Times New Roman" w:hAnsi="Times New Roman" w:cs="Times New Roman"/>
                <w:sz w:val="28"/>
                <w:szCs w:val="28"/>
              </w:rPr>
            </w:pPr>
            <w:r w:rsidRPr="004B0431">
              <w:rPr>
                <w:rFonts w:ascii="Times New Roman" w:hAnsi="Times New Roman" w:cs="Times New Roman"/>
                <w:sz w:val="28"/>
                <w:szCs w:val="28"/>
              </w:rPr>
              <w:t>130</w:t>
            </w:r>
          </w:p>
        </w:tc>
        <w:tc>
          <w:tcPr>
            <w:tcW w:w="884" w:type="dxa"/>
          </w:tcPr>
          <w:p w:rsidR="004B0431" w:rsidRPr="004B0431" w:rsidRDefault="004B0431" w:rsidP="004B0431">
            <w:pPr>
              <w:spacing w:after="0" w:line="240" w:lineRule="auto"/>
              <w:jc w:val="center"/>
              <w:rPr>
                <w:rFonts w:ascii="Times New Roman" w:hAnsi="Times New Roman" w:cs="Times New Roman"/>
                <w:sz w:val="28"/>
                <w:szCs w:val="28"/>
              </w:rPr>
            </w:pPr>
            <w:r w:rsidRPr="004B0431">
              <w:rPr>
                <w:rFonts w:ascii="Times New Roman" w:hAnsi="Times New Roman" w:cs="Times New Roman"/>
                <w:sz w:val="28"/>
                <w:szCs w:val="28"/>
              </w:rPr>
              <w:t>5</w:t>
            </w:r>
          </w:p>
        </w:tc>
        <w:tc>
          <w:tcPr>
            <w:tcW w:w="851" w:type="dxa"/>
          </w:tcPr>
          <w:p w:rsidR="004B0431" w:rsidRPr="004B0431" w:rsidRDefault="004B0431" w:rsidP="004B0431">
            <w:pPr>
              <w:spacing w:after="0" w:line="240" w:lineRule="auto"/>
              <w:jc w:val="center"/>
              <w:rPr>
                <w:rFonts w:ascii="Times New Roman" w:hAnsi="Times New Roman" w:cs="Times New Roman"/>
                <w:sz w:val="28"/>
                <w:szCs w:val="28"/>
              </w:rPr>
            </w:pPr>
            <w:r w:rsidRPr="004B0431">
              <w:rPr>
                <w:rFonts w:ascii="Times New Roman" w:hAnsi="Times New Roman" w:cs="Times New Roman"/>
                <w:sz w:val="28"/>
                <w:szCs w:val="28"/>
              </w:rPr>
              <w:t>20</w:t>
            </w:r>
          </w:p>
        </w:tc>
        <w:tc>
          <w:tcPr>
            <w:tcW w:w="850" w:type="dxa"/>
          </w:tcPr>
          <w:p w:rsidR="004B0431" w:rsidRPr="004B0431" w:rsidRDefault="004B0431" w:rsidP="004B0431">
            <w:pPr>
              <w:spacing w:after="0" w:line="240" w:lineRule="auto"/>
              <w:jc w:val="center"/>
              <w:rPr>
                <w:rFonts w:ascii="Times New Roman" w:hAnsi="Times New Roman" w:cs="Times New Roman"/>
                <w:sz w:val="28"/>
                <w:szCs w:val="28"/>
              </w:rPr>
            </w:pPr>
            <w:r w:rsidRPr="004B0431">
              <w:rPr>
                <w:rFonts w:ascii="Times New Roman" w:hAnsi="Times New Roman" w:cs="Times New Roman"/>
                <w:sz w:val="28"/>
                <w:szCs w:val="28"/>
              </w:rPr>
              <w:t>30</w:t>
            </w:r>
          </w:p>
        </w:tc>
        <w:tc>
          <w:tcPr>
            <w:tcW w:w="851" w:type="dxa"/>
          </w:tcPr>
          <w:p w:rsidR="004B0431" w:rsidRPr="004B0431" w:rsidRDefault="004B0431" w:rsidP="004B0431">
            <w:pPr>
              <w:spacing w:after="0" w:line="240" w:lineRule="auto"/>
              <w:jc w:val="center"/>
              <w:rPr>
                <w:rFonts w:ascii="Times New Roman" w:hAnsi="Times New Roman" w:cs="Times New Roman"/>
                <w:sz w:val="28"/>
                <w:szCs w:val="28"/>
              </w:rPr>
            </w:pPr>
            <w:r w:rsidRPr="004B0431">
              <w:rPr>
                <w:rFonts w:ascii="Times New Roman" w:hAnsi="Times New Roman" w:cs="Times New Roman"/>
                <w:sz w:val="28"/>
                <w:szCs w:val="28"/>
              </w:rPr>
              <w:t>5</w:t>
            </w:r>
          </w:p>
        </w:tc>
        <w:tc>
          <w:tcPr>
            <w:tcW w:w="559" w:type="dxa"/>
            <w:shd w:val="clear" w:color="auto" w:fill="auto"/>
          </w:tcPr>
          <w:p w:rsidR="004B0431" w:rsidRPr="004B0431" w:rsidRDefault="004B0431" w:rsidP="004B0431">
            <w:pPr>
              <w:spacing w:after="0" w:line="240" w:lineRule="auto"/>
              <w:jc w:val="center"/>
              <w:rPr>
                <w:rFonts w:ascii="Times New Roman" w:hAnsi="Times New Roman" w:cs="Times New Roman"/>
                <w:sz w:val="28"/>
                <w:szCs w:val="28"/>
              </w:rPr>
            </w:pPr>
            <w:r w:rsidRPr="004B0431">
              <w:rPr>
                <w:rFonts w:ascii="Times New Roman" w:hAnsi="Times New Roman" w:cs="Times New Roman"/>
                <w:sz w:val="28"/>
                <w:szCs w:val="28"/>
              </w:rPr>
              <w:t>15</w:t>
            </w:r>
          </w:p>
        </w:tc>
        <w:tc>
          <w:tcPr>
            <w:tcW w:w="567" w:type="dxa"/>
            <w:shd w:val="clear" w:color="auto" w:fill="auto"/>
          </w:tcPr>
          <w:p w:rsidR="004B0431" w:rsidRPr="00F259A4" w:rsidRDefault="004B0431" w:rsidP="004B0431">
            <w:pPr>
              <w:spacing w:after="0" w:line="240" w:lineRule="auto"/>
              <w:jc w:val="center"/>
              <w:rPr>
                <w:sz w:val="28"/>
                <w:szCs w:val="28"/>
              </w:rPr>
            </w:pPr>
            <w:r w:rsidRPr="00F259A4">
              <w:rPr>
                <w:sz w:val="28"/>
                <w:szCs w:val="28"/>
              </w:rPr>
              <w:t>20</w:t>
            </w:r>
          </w:p>
        </w:tc>
        <w:tc>
          <w:tcPr>
            <w:tcW w:w="567" w:type="dxa"/>
            <w:shd w:val="clear" w:color="auto" w:fill="auto"/>
          </w:tcPr>
          <w:p w:rsidR="004B0431" w:rsidRPr="00F259A4" w:rsidRDefault="004B0431" w:rsidP="004B0431">
            <w:pPr>
              <w:spacing w:after="0" w:line="240" w:lineRule="auto"/>
              <w:jc w:val="center"/>
              <w:rPr>
                <w:sz w:val="28"/>
                <w:szCs w:val="28"/>
              </w:rPr>
            </w:pPr>
            <w:r>
              <w:rPr>
                <w:sz w:val="28"/>
                <w:szCs w:val="28"/>
              </w:rPr>
              <w:t>25</w:t>
            </w:r>
          </w:p>
        </w:tc>
        <w:tc>
          <w:tcPr>
            <w:tcW w:w="567" w:type="dxa"/>
            <w:shd w:val="clear" w:color="auto" w:fill="auto"/>
          </w:tcPr>
          <w:p w:rsidR="004B0431" w:rsidRPr="00F259A4" w:rsidRDefault="004B0431" w:rsidP="004B0431">
            <w:pPr>
              <w:spacing w:after="0" w:line="240" w:lineRule="auto"/>
              <w:jc w:val="center"/>
              <w:rPr>
                <w:sz w:val="28"/>
                <w:szCs w:val="28"/>
              </w:rPr>
            </w:pPr>
            <w:r>
              <w:rPr>
                <w:sz w:val="28"/>
                <w:szCs w:val="28"/>
              </w:rPr>
              <w:t>10</w:t>
            </w:r>
          </w:p>
        </w:tc>
        <w:tc>
          <w:tcPr>
            <w:tcW w:w="567" w:type="dxa"/>
            <w:shd w:val="clear" w:color="auto" w:fill="auto"/>
          </w:tcPr>
          <w:p w:rsidR="004B0431" w:rsidRPr="00F259A4" w:rsidRDefault="004B0431" w:rsidP="004B0431">
            <w:pPr>
              <w:spacing w:after="0" w:line="240" w:lineRule="auto"/>
              <w:jc w:val="center"/>
              <w:rPr>
                <w:sz w:val="28"/>
                <w:szCs w:val="28"/>
              </w:rPr>
            </w:pPr>
            <w:r w:rsidRPr="00F259A4">
              <w:rPr>
                <w:sz w:val="28"/>
                <w:szCs w:val="28"/>
              </w:rPr>
              <w:t>-</w:t>
            </w:r>
          </w:p>
        </w:tc>
      </w:tr>
      <w:tr w:rsidR="004B0431" w:rsidRPr="00F259A4" w:rsidTr="004B0431">
        <w:tc>
          <w:tcPr>
            <w:tcW w:w="1560" w:type="dxa"/>
          </w:tcPr>
          <w:p w:rsidR="004B0431" w:rsidRPr="004B0431" w:rsidRDefault="004B0431" w:rsidP="004B0431">
            <w:pPr>
              <w:spacing w:after="0" w:line="240" w:lineRule="auto"/>
              <w:rPr>
                <w:rFonts w:ascii="Times New Roman" w:hAnsi="Times New Roman" w:cs="Times New Roman"/>
                <w:sz w:val="28"/>
                <w:szCs w:val="28"/>
              </w:rPr>
            </w:pPr>
            <w:r w:rsidRPr="004B0431">
              <w:rPr>
                <w:rFonts w:ascii="Times New Roman" w:hAnsi="Times New Roman" w:cs="Times New Roman"/>
                <w:sz w:val="28"/>
                <w:szCs w:val="28"/>
              </w:rPr>
              <w:t>Экономика</w:t>
            </w:r>
          </w:p>
        </w:tc>
        <w:tc>
          <w:tcPr>
            <w:tcW w:w="966" w:type="dxa"/>
          </w:tcPr>
          <w:p w:rsidR="004B0431" w:rsidRPr="004B0431" w:rsidRDefault="004B0431" w:rsidP="004B0431">
            <w:pPr>
              <w:spacing w:after="0" w:line="240" w:lineRule="auto"/>
              <w:jc w:val="center"/>
              <w:rPr>
                <w:rFonts w:ascii="Times New Roman" w:hAnsi="Times New Roman" w:cs="Times New Roman"/>
                <w:sz w:val="28"/>
                <w:szCs w:val="28"/>
              </w:rPr>
            </w:pPr>
            <w:r w:rsidRPr="004B0431">
              <w:rPr>
                <w:rFonts w:ascii="Times New Roman" w:hAnsi="Times New Roman" w:cs="Times New Roman"/>
                <w:sz w:val="28"/>
                <w:szCs w:val="28"/>
              </w:rPr>
              <w:t>9-11</w:t>
            </w:r>
          </w:p>
        </w:tc>
        <w:tc>
          <w:tcPr>
            <w:tcW w:w="992" w:type="dxa"/>
          </w:tcPr>
          <w:p w:rsidR="004B0431" w:rsidRPr="004B0431" w:rsidRDefault="004B0431" w:rsidP="004B0431">
            <w:pPr>
              <w:spacing w:after="0" w:line="240" w:lineRule="auto"/>
              <w:jc w:val="center"/>
              <w:rPr>
                <w:rFonts w:ascii="Times New Roman" w:hAnsi="Times New Roman" w:cs="Times New Roman"/>
                <w:sz w:val="28"/>
                <w:szCs w:val="28"/>
              </w:rPr>
            </w:pPr>
            <w:r w:rsidRPr="004B0431">
              <w:rPr>
                <w:rFonts w:ascii="Times New Roman" w:hAnsi="Times New Roman" w:cs="Times New Roman"/>
                <w:sz w:val="28"/>
                <w:szCs w:val="28"/>
              </w:rPr>
              <w:t>180</w:t>
            </w:r>
          </w:p>
        </w:tc>
        <w:tc>
          <w:tcPr>
            <w:tcW w:w="1134" w:type="dxa"/>
          </w:tcPr>
          <w:p w:rsidR="004B0431" w:rsidRPr="004B0431" w:rsidRDefault="004B0431" w:rsidP="004B0431">
            <w:pPr>
              <w:spacing w:after="0" w:line="240" w:lineRule="auto"/>
              <w:jc w:val="center"/>
              <w:rPr>
                <w:rFonts w:ascii="Times New Roman" w:hAnsi="Times New Roman" w:cs="Times New Roman"/>
                <w:sz w:val="28"/>
                <w:szCs w:val="28"/>
              </w:rPr>
            </w:pPr>
            <w:r w:rsidRPr="004B0431">
              <w:rPr>
                <w:rFonts w:ascii="Times New Roman" w:hAnsi="Times New Roman" w:cs="Times New Roman"/>
                <w:sz w:val="28"/>
                <w:szCs w:val="28"/>
              </w:rPr>
              <w:t>200</w:t>
            </w:r>
          </w:p>
        </w:tc>
        <w:tc>
          <w:tcPr>
            <w:tcW w:w="884" w:type="dxa"/>
          </w:tcPr>
          <w:p w:rsidR="004B0431" w:rsidRPr="004B0431" w:rsidRDefault="004B0431" w:rsidP="004B0431">
            <w:pPr>
              <w:spacing w:after="0" w:line="240" w:lineRule="auto"/>
              <w:jc w:val="center"/>
              <w:rPr>
                <w:rFonts w:ascii="Times New Roman" w:hAnsi="Times New Roman" w:cs="Times New Roman"/>
                <w:sz w:val="28"/>
                <w:szCs w:val="28"/>
              </w:rPr>
            </w:pPr>
            <w:r w:rsidRPr="004B0431">
              <w:rPr>
                <w:rFonts w:ascii="Times New Roman" w:hAnsi="Times New Roman" w:cs="Times New Roman"/>
                <w:sz w:val="28"/>
                <w:szCs w:val="28"/>
              </w:rPr>
              <w:t>10</w:t>
            </w:r>
          </w:p>
        </w:tc>
        <w:tc>
          <w:tcPr>
            <w:tcW w:w="851" w:type="dxa"/>
          </w:tcPr>
          <w:p w:rsidR="004B0431" w:rsidRPr="004B0431" w:rsidRDefault="004B0431" w:rsidP="004B0431">
            <w:pPr>
              <w:spacing w:after="0" w:line="240" w:lineRule="auto"/>
              <w:jc w:val="center"/>
              <w:rPr>
                <w:rFonts w:ascii="Times New Roman" w:hAnsi="Times New Roman" w:cs="Times New Roman"/>
                <w:sz w:val="28"/>
                <w:szCs w:val="28"/>
              </w:rPr>
            </w:pPr>
            <w:r w:rsidRPr="004B0431">
              <w:rPr>
                <w:rFonts w:ascii="Times New Roman" w:hAnsi="Times New Roman" w:cs="Times New Roman"/>
                <w:sz w:val="28"/>
                <w:szCs w:val="28"/>
              </w:rPr>
              <w:t>40</w:t>
            </w:r>
          </w:p>
        </w:tc>
        <w:tc>
          <w:tcPr>
            <w:tcW w:w="850" w:type="dxa"/>
          </w:tcPr>
          <w:p w:rsidR="004B0431" w:rsidRPr="004B0431" w:rsidRDefault="004B0431" w:rsidP="004B0431">
            <w:pPr>
              <w:spacing w:after="0" w:line="240" w:lineRule="auto"/>
              <w:jc w:val="center"/>
              <w:rPr>
                <w:rFonts w:ascii="Times New Roman" w:hAnsi="Times New Roman" w:cs="Times New Roman"/>
                <w:sz w:val="28"/>
                <w:szCs w:val="28"/>
              </w:rPr>
            </w:pPr>
            <w:r w:rsidRPr="004B0431">
              <w:rPr>
                <w:rFonts w:ascii="Times New Roman" w:hAnsi="Times New Roman" w:cs="Times New Roman"/>
                <w:sz w:val="28"/>
                <w:szCs w:val="28"/>
              </w:rPr>
              <w:t>45</w:t>
            </w:r>
          </w:p>
        </w:tc>
        <w:tc>
          <w:tcPr>
            <w:tcW w:w="851" w:type="dxa"/>
          </w:tcPr>
          <w:p w:rsidR="004B0431" w:rsidRPr="004B0431" w:rsidRDefault="004B0431" w:rsidP="004B0431">
            <w:pPr>
              <w:spacing w:after="0" w:line="240" w:lineRule="auto"/>
              <w:jc w:val="center"/>
              <w:rPr>
                <w:rFonts w:ascii="Times New Roman" w:hAnsi="Times New Roman" w:cs="Times New Roman"/>
                <w:sz w:val="28"/>
                <w:szCs w:val="28"/>
              </w:rPr>
            </w:pPr>
            <w:r w:rsidRPr="004B0431">
              <w:rPr>
                <w:rFonts w:ascii="Times New Roman" w:hAnsi="Times New Roman" w:cs="Times New Roman"/>
                <w:sz w:val="28"/>
                <w:szCs w:val="28"/>
              </w:rPr>
              <w:t>15</w:t>
            </w:r>
          </w:p>
        </w:tc>
        <w:tc>
          <w:tcPr>
            <w:tcW w:w="559" w:type="dxa"/>
            <w:shd w:val="clear" w:color="auto" w:fill="auto"/>
          </w:tcPr>
          <w:p w:rsidR="004B0431" w:rsidRPr="004B0431" w:rsidRDefault="004B0431" w:rsidP="004B0431">
            <w:pPr>
              <w:spacing w:after="0" w:line="240" w:lineRule="auto"/>
              <w:jc w:val="center"/>
              <w:rPr>
                <w:rFonts w:ascii="Times New Roman" w:hAnsi="Times New Roman" w:cs="Times New Roman"/>
                <w:sz w:val="28"/>
                <w:szCs w:val="28"/>
              </w:rPr>
            </w:pPr>
            <w:r w:rsidRPr="004B0431">
              <w:rPr>
                <w:rFonts w:ascii="Times New Roman" w:hAnsi="Times New Roman" w:cs="Times New Roman"/>
                <w:sz w:val="28"/>
                <w:szCs w:val="28"/>
              </w:rPr>
              <w:t>25</w:t>
            </w:r>
          </w:p>
        </w:tc>
        <w:tc>
          <w:tcPr>
            <w:tcW w:w="567" w:type="dxa"/>
            <w:shd w:val="clear" w:color="auto" w:fill="auto"/>
          </w:tcPr>
          <w:p w:rsidR="004B0431" w:rsidRPr="00F259A4" w:rsidRDefault="004B0431" w:rsidP="004B0431">
            <w:pPr>
              <w:spacing w:after="0" w:line="240" w:lineRule="auto"/>
              <w:jc w:val="center"/>
              <w:rPr>
                <w:sz w:val="28"/>
                <w:szCs w:val="28"/>
              </w:rPr>
            </w:pPr>
            <w:r>
              <w:rPr>
                <w:sz w:val="28"/>
                <w:szCs w:val="28"/>
              </w:rPr>
              <w:t>20</w:t>
            </w:r>
          </w:p>
        </w:tc>
        <w:tc>
          <w:tcPr>
            <w:tcW w:w="567" w:type="dxa"/>
            <w:shd w:val="clear" w:color="auto" w:fill="auto"/>
          </w:tcPr>
          <w:p w:rsidR="004B0431" w:rsidRPr="00F259A4" w:rsidRDefault="004B0431" w:rsidP="004B0431">
            <w:pPr>
              <w:spacing w:after="0" w:line="240" w:lineRule="auto"/>
              <w:jc w:val="center"/>
              <w:rPr>
                <w:sz w:val="28"/>
                <w:szCs w:val="28"/>
              </w:rPr>
            </w:pPr>
            <w:r>
              <w:rPr>
                <w:sz w:val="28"/>
                <w:szCs w:val="28"/>
              </w:rPr>
              <w:t>20</w:t>
            </w:r>
          </w:p>
        </w:tc>
        <w:tc>
          <w:tcPr>
            <w:tcW w:w="567" w:type="dxa"/>
            <w:shd w:val="clear" w:color="auto" w:fill="auto"/>
          </w:tcPr>
          <w:p w:rsidR="004B0431" w:rsidRPr="00F259A4" w:rsidRDefault="004B0431" w:rsidP="004B0431">
            <w:pPr>
              <w:spacing w:after="0" w:line="240" w:lineRule="auto"/>
              <w:jc w:val="center"/>
              <w:rPr>
                <w:sz w:val="28"/>
                <w:szCs w:val="28"/>
              </w:rPr>
            </w:pPr>
            <w:r>
              <w:rPr>
                <w:sz w:val="28"/>
                <w:szCs w:val="28"/>
              </w:rPr>
              <w:t>10</w:t>
            </w:r>
          </w:p>
        </w:tc>
        <w:tc>
          <w:tcPr>
            <w:tcW w:w="567" w:type="dxa"/>
            <w:shd w:val="clear" w:color="auto" w:fill="auto"/>
          </w:tcPr>
          <w:p w:rsidR="004B0431" w:rsidRPr="00F259A4" w:rsidRDefault="004B0431" w:rsidP="004B0431">
            <w:pPr>
              <w:spacing w:after="0" w:line="240" w:lineRule="auto"/>
              <w:jc w:val="center"/>
              <w:rPr>
                <w:sz w:val="28"/>
                <w:szCs w:val="28"/>
              </w:rPr>
            </w:pPr>
            <w:r w:rsidRPr="00F259A4">
              <w:rPr>
                <w:sz w:val="28"/>
                <w:szCs w:val="28"/>
              </w:rPr>
              <w:t>15</w:t>
            </w:r>
          </w:p>
        </w:tc>
      </w:tr>
    </w:tbl>
    <w:p w:rsidR="00A7640F" w:rsidRDefault="00A7640F" w:rsidP="006B6647">
      <w:pPr>
        <w:spacing w:after="0" w:line="240" w:lineRule="auto"/>
        <w:ind w:firstLine="709"/>
        <w:jc w:val="both"/>
        <w:rPr>
          <w:rFonts w:ascii="Times New Roman" w:hAnsi="Times New Roman" w:cs="Times New Roman"/>
          <w:sz w:val="24"/>
          <w:szCs w:val="24"/>
        </w:rPr>
      </w:pPr>
    </w:p>
    <w:p w:rsidR="004B0431" w:rsidRDefault="004B0431" w:rsidP="006B6647">
      <w:pPr>
        <w:spacing w:after="0" w:line="240" w:lineRule="auto"/>
        <w:ind w:firstLine="709"/>
        <w:jc w:val="both"/>
        <w:rPr>
          <w:rFonts w:ascii="Times New Roman" w:hAnsi="Times New Roman" w:cs="Times New Roman"/>
          <w:sz w:val="24"/>
          <w:szCs w:val="24"/>
        </w:rPr>
      </w:pPr>
    </w:p>
    <w:p w:rsidR="004B0431" w:rsidRDefault="004B0431" w:rsidP="006B6647">
      <w:pPr>
        <w:spacing w:after="0" w:line="240" w:lineRule="auto"/>
        <w:ind w:firstLine="709"/>
        <w:jc w:val="both"/>
        <w:rPr>
          <w:rFonts w:ascii="Times New Roman" w:hAnsi="Times New Roman" w:cs="Times New Roman"/>
          <w:sz w:val="24"/>
          <w:szCs w:val="24"/>
        </w:rPr>
      </w:pPr>
    </w:p>
    <w:p w:rsidR="004B0431" w:rsidRPr="00B05481" w:rsidRDefault="004B0431" w:rsidP="006B6647">
      <w:pPr>
        <w:spacing w:after="0" w:line="240" w:lineRule="auto"/>
        <w:ind w:firstLine="709"/>
        <w:jc w:val="both"/>
        <w:rPr>
          <w:rFonts w:ascii="Times New Roman" w:hAnsi="Times New Roman" w:cs="Times New Roman"/>
          <w:sz w:val="24"/>
          <w:szCs w:val="24"/>
        </w:rPr>
      </w:pPr>
    </w:p>
    <w:p w:rsidR="00A7640F" w:rsidRDefault="00A7640F" w:rsidP="006B6647">
      <w:pPr>
        <w:spacing w:after="0" w:line="240"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br w:type="page"/>
      </w:r>
    </w:p>
    <w:p w:rsidR="00A7640F" w:rsidRPr="005A77B4" w:rsidRDefault="00A7640F" w:rsidP="00F5447C">
      <w:pPr>
        <w:autoSpaceDE w:val="0"/>
        <w:autoSpaceDN w:val="0"/>
        <w:adjustRightInd w:val="0"/>
        <w:spacing w:after="0" w:line="240" w:lineRule="auto"/>
        <w:ind w:firstLine="709"/>
        <w:jc w:val="center"/>
        <w:rPr>
          <w:rFonts w:ascii="Times New Roman" w:hAnsi="Times New Roman" w:cs="Times New Roman"/>
          <w:sz w:val="28"/>
          <w:szCs w:val="28"/>
        </w:rPr>
      </w:pPr>
      <w:r w:rsidRPr="005A77B4">
        <w:rPr>
          <w:rFonts w:ascii="Times New Roman" w:hAnsi="Times New Roman" w:cs="Times New Roman"/>
          <w:sz w:val="28"/>
          <w:szCs w:val="28"/>
        </w:rPr>
        <w:t>Акт удаления участника с муниципального этапа всероссийской Олимпиады школьников по экономике</w:t>
      </w:r>
    </w:p>
    <w:p w:rsidR="00A7640F" w:rsidRPr="00B05481" w:rsidRDefault="00A7640F" w:rsidP="00F5447C">
      <w:pPr>
        <w:autoSpaceDE w:val="0"/>
        <w:autoSpaceDN w:val="0"/>
        <w:adjustRightInd w:val="0"/>
        <w:spacing w:after="0" w:line="240" w:lineRule="auto"/>
        <w:ind w:firstLine="709"/>
        <w:jc w:val="center"/>
        <w:rPr>
          <w:rFonts w:ascii="Times New Roman" w:hAnsi="Times New Roman" w:cs="Times New Roman"/>
          <w:b/>
          <w:bCs/>
          <w:sz w:val="24"/>
          <w:szCs w:val="24"/>
        </w:rPr>
      </w:pPr>
    </w:p>
    <w:p w:rsidR="00A7640F" w:rsidRPr="00B05481" w:rsidRDefault="00A7640F" w:rsidP="00F5447C">
      <w:pPr>
        <w:autoSpaceDE w:val="0"/>
        <w:autoSpaceDN w:val="0"/>
        <w:adjustRightInd w:val="0"/>
        <w:spacing w:after="0" w:line="240" w:lineRule="auto"/>
        <w:ind w:firstLine="709"/>
        <w:jc w:val="both"/>
        <w:rPr>
          <w:rFonts w:ascii="Times New Roman" w:hAnsi="Times New Roman" w:cs="Times New Roman"/>
          <w:sz w:val="24"/>
          <w:szCs w:val="24"/>
        </w:rPr>
      </w:pPr>
      <w:r w:rsidRPr="00B05481">
        <w:rPr>
          <w:rFonts w:ascii="Times New Roman" w:hAnsi="Times New Roman" w:cs="Times New Roman"/>
          <w:sz w:val="24"/>
          <w:szCs w:val="24"/>
        </w:rPr>
        <w:t>Мы, нижеподписавшиеся:</w:t>
      </w:r>
    </w:p>
    <w:p w:rsidR="00A7640F" w:rsidRPr="00B05481" w:rsidRDefault="00A7640F" w:rsidP="00F5447C">
      <w:pPr>
        <w:autoSpaceDE w:val="0"/>
        <w:autoSpaceDN w:val="0"/>
        <w:adjustRightInd w:val="0"/>
        <w:spacing w:after="0" w:line="240" w:lineRule="auto"/>
        <w:ind w:firstLine="709"/>
        <w:jc w:val="both"/>
        <w:rPr>
          <w:rFonts w:ascii="Times New Roman" w:hAnsi="Times New Roman" w:cs="Times New Roman"/>
          <w:sz w:val="24"/>
          <w:szCs w:val="24"/>
        </w:rPr>
      </w:pPr>
      <w:r w:rsidRPr="00B05481">
        <w:rPr>
          <w:rFonts w:ascii="Times New Roman" w:hAnsi="Times New Roman" w:cs="Times New Roman"/>
          <w:sz w:val="24"/>
          <w:szCs w:val="24"/>
        </w:rPr>
        <w:t>дежурный в аудитории</w:t>
      </w:r>
      <w:r>
        <w:rPr>
          <w:rFonts w:ascii="Times New Roman" w:hAnsi="Times New Roman" w:cs="Times New Roman"/>
          <w:sz w:val="24"/>
          <w:szCs w:val="24"/>
        </w:rPr>
        <w:t xml:space="preserve"> </w:t>
      </w:r>
      <w:r w:rsidRPr="00B05481">
        <w:rPr>
          <w:rFonts w:ascii="Times New Roman" w:hAnsi="Times New Roman" w:cs="Times New Roman"/>
          <w:sz w:val="24"/>
          <w:szCs w:val="24"/>
        </w:rPr>
        <w:t>№__________ _______________________________,</w:t>
      </w:r>
    </w:p>
    <w:p w:rsidR="00A7640F" w:rsidRPr="00B05481" w:rsidRDefault="00A7640F" w:rsidP="00F5447C">
      <w:pPr>
        <w:autoSpaceDE w:val="0"/>
        <w:autoSpaceDN w:val="0"/>
        <w:adjustRightInd w:val="0"/>
        <w:spacing w:after="0" w:line="240" w:lineRule="auto"/>
        <w:ind w:firstLine="709"/>
        <w:jc w:val="center"/>
        <w:rPr>
          <w:rFonts w:ascii="Times New Roman" w:hAnsi="Times New Roman" w:cs="Times New Roman"/>
        </w:rPr>
      </w:pPr>
      <w:r w:rsidRPr="00B05481">
        <w:rPr>
          <w:rFonts w:ascii="Times New Roman" w:hAnsi="Times New Roman" w:cs="Times New Roman"/>
        </w:rPr>
        <w:t>(фамилия, инициалы)</w:t>
      </w:r>
    </w:p>
    <w:p w:rsidR="00A7640F" w:rsidRDefault="00A7640F" w:rsidP="00F5447C">
      <w:pPr>
        <w:autoSpaceDE w:val="0"/>
        <w:autoSpaceDN w:val="0"/>
        <w:adjustRightInd w:val="0"/>
        <w:spacing w:after="0" w:line="240" w:lineRule="auto"/>
        <w:ind w:firstLine="709"/>
        <w:jc w:val="both"/>
        <w:rPr>
          <w:rFonts w:ascii="Times New Roman" w:hAnsi="Times New Roman" w:cs="Times New Roman"/>
          <w:sz w:val="24"/>
          <w:szCs w:val="24"/>
        </w:rPr>
      </w:pPr>
    </w:p>
    <w:p w:rsidR="00A7640F" w:rsidRPr="00B05481" w:rsidRDefault="00A7640F" w:rsidP="00F5447C">
      <w:pPr>
        <w:autoSpaceDE w:val="0"/>
        <w:autoSpaceDN w:val="0"/>
        <w:adjustRightInd w:val="0"/>
        <w:spacing w:after="0" w:line="240" w:lineRule="auto"/>
        <w:ind w:firstLine="709"/>
        <w:jc w:val="both"/>
        <w:rPr>
          <w:rFonts w:ascii="Times New Roman" w:hAnsi="Times New Roman" w:cs="Times New Roman"/>
          <w:sz w:val="24"/>
          <w:szCs w:val="24"/>
        </w:rPr>
      </w:pPr>
      <w:r w:rsidRPr="00B05481">
        <w:rPr>
          <w:rFonts w:ascii="Times New Roman" w:hAnsi="Times New Roman" w:cs="Times New Roman"/>
          <w:sz w:val="24"/>
          <w:szCs w:val="24"/>
        </w:rPr>
        <w:t>член оргкомитета ________________________________________________,</w:t>
      </w:r>
    </w:p>
    <w:p w:rsidR="00A7640F" w:rsidRPr="00B05481" w:rsidRDefault="00A7640F" w:rsidP="00F5447C">
      <w:pPr>
        <w:autoSpaceDE w:val="0"/>
        <w:autoSpaceDN w:val="0"/>
        <w:adjustRightInd w:val="0"/>
        <w:spacing w:after="0" w:line="240" w:lineRule="auto"/>
        <w:ind w:firstLine="709"/>
        <w:jc w:val="center"/>
        <w:rPr>
          <w:rFonts w:ascii="Times New Roman" w:hAnsi="Times New Roman" w:cs="Times New Roman"/>
        </w:rPr>
      </w:pPr>
      <w:r w:rsidRPr="00B05481">
        <w:rPr>
          <w:rFonts w:ascii="Times New Roman" w:hAnsi="Times New Roman" w:cs="Times New Roman"/>
        </w:rPr>
        <w:t>(фамилия, инициалы)</w:t>
      </w:r>
    </w:p>
    <w:p w:rsidR="00A7640F" w:rsidRDefault="00A7640F" w:rsidP="00F5447C">
      <w:pPr>
        <w:autoSpaceDE w:val="0"/>
        <w:autoSpaceDN w:val="0"/>
        <w:adjustRightInd w:val="0"/>
        <w:spacing w:after="0" w:line="240" w:lineRule="auto"/>
        <w:ind w:firstLine="709"/>
        <w:jc w:val="both"/>
        <w:rPr>
          <w:rFonts w:ascii="Times New Roman" w:hAnsi="Times New Roman" w:cs="Times New Roman"/>
          <w:sz w:val="24"/>
          <w:szCs w:val="24"/>
        </w:rPr>
      </w:pPr>
    </w:p>
    <w:p w:rsidR="00A7640F" w:rsidRPr="00B05481" w:rsidRDefault="00A7640F" w:rsidP="00F5447C">
      <w:pPr>
        <w:autoSpaceDE w:val="0"/>
        <w:autoSpaceDN w:val="0"/>
        <w:adjustRightInd w:val="0"/>
        <w:spacing w:after="0" w:line="240" w:lineRule="auto"/>
        <w:ind w:firstLine="709"/>
        <w:jc w:val="both"/>
        <w:rPr>
          <w:rFonts w:ascii="Times New Roman" w:hAnsi="Times New Roman" w:cs="Times New Roman"/>
          <w:sz w:val="24"/>
          <w:szCs w:val="24"/>
        </w:rPr>
      </w:pPr>
      <w:r w:rsidRPr="00B05481">
        <w:rPr>
          <w:rFonts w:ascii="Times New Roman" w:hAnsi="Times New Roman" w:cs="Times New Roman"/>
          <w:sz w:val="24"/>
          <w:szCs w:val="24"/>
        </w:rPr>
        <w:t>член жюри _______________________________________________________</w:t>
      </w:r>
    </w:p>
    <w:p w:rsidR="00A7640F" w:rsidRPr="00B05481" w:rsidRDefault="00A7640F" w:rsidP="00F5447C">
      <w:pPr>
        <w:autoSpaceDE w:val="0"/>
        <w:autoSpaceDN w:val="0"/>
        <w:adjustRightInd w:val="0"/>
        <w:spacing w:after="0" w:line="240" w:lineRule="auto"/>
        <w:ind w:firstLine="709"/>
        <w:jc w:val="center"/>
        <w:rPr>
          <w:rFonts w:ascii="Times New Roman" w:hAnsi="Times New Roman" w:cs="Times New Roman"/>
        </w:rPr>
      </w:pPr>
      <w:r w:rsidRPr="00B05481">
        <w:rPr>
          <w:rFonts w:ascii="Times New Roman" w:hAnsi="Times New Roman" w:cs="Times New Roman"/>
        </w:rPr>
        <w:t>(фамилия, инициалы)</w:t>
      </w:r>
    </w:p>
    <w:p w:rsidR="00A7640F" w:rsidRDefault="00A7640F" w:rsidP="00F5447C">
      <w:pPr>
        <w:autoSpaceDE w:val="0"/>
        <w:autoSpaceDN w:val="0"/>
        <w:adjustRightInd w:val="0"/>
        <w:spacing w:after="0" w:line="240" w:lineRule="auto"/>
        <w:ind w:firstLine="709"/>
        <w:jc w:val="both"/>
        <w:rPr>
          <w:rFonts w:ascii="Times New Roman" w:hAnsi="Times New Roman" w:cs="Times New Roman"/>
          <w:sz w:val="24"/>
          <w:szCs w:val="24"/>
        </w:rPr>
      </w:pPr>
    </w:p>
    <w:p w:rsidR="00A7640F" w:rsidRPr="00B05481" w:rsidRDefault="00A7640F" w:rsidP="00F5447C">
      <w:pPr>
        <w:autoSpaceDE w:val="0"/>
        <w:autoSpaceDN w:val="0"/>
        <w:adjustRightInd w:val="0"/>
        <w:spacing w:after="0" w:line="240" w:lineRule="auto"/>
        <w:ind w:firstLine="709"/>
        <w:jc w:val="both"/>
        <w:rPr>
          <w:rFonts w:ascii="Times New Roman" w:hAnsi="Times New Roman" w:cs="Times New Roman"/>
          <w:sz w:val="24"/>
          <w:szCs w:val="24"/>
        </w:rPr>
      </w:pPr>
      <w:r w:rsidRPr="00B05481">
        <w:rPr>
          <w:rFonts w:ascii="Times New Roman" w:hAnsi="Times New Roman" w:cs="Times New Roman"/>
          <w:sz w:val="24"/>
          <w:szCs w:val="24"/>
        </w:rPr>
        <w:t xml:space="preserve">составили настоящий акт о том, что в ходе проведения муниципального этапа </w:t>
      </w:r>
      <w:r>
        <w:rPr>
          <w:rFonts w:ascii="Times New Roman" w:hAnsi="Times New Roman" w:cs="Times New Roman"/>
          <w:sz w:val="24"/>
          <w:szCs w:val="24"/>
        </w:rPr>
        <w:t>в</w:t>
      </w:r>
      <w:r w:rsidRPr="00B05481">
        <w:rPr>
          <w:rFonts w:ascii="Times New Roman" w:hAnsi="Times New Roman" w:cs="Times New Roman"/>
          <w:sz w:val="24"/>
          <w:szCs w:val="24"/>
        </w:rPr>
        <w:t>сероссийской</w:t>
      </w:r>
      <w:r>
        <w:rPr>
          <w:rFonts w:ascii="Times New Roman" w:hAnsi="Times New Roman" w:cs="Times New Roman"/>
          <w:sz w:val="24"/>
          <w:szCs w:val="24"/>
        </w:rPr>
        <w:t xml:space="preserve"> о</w:t>
      </w:r>
      <w:r w:rsidRPr="00B05481">
        <w:rPr>
          <w:rFonts w:ascii="Times New Roman" w:hAnsi="Times New Roman" w:cs="Times New Roman"/>
          <w:sz w:val="24"/>
          <w:szCs w:val="24"/>
        </w:rPr>
        <w:t>лимпиады школьников по экономике была нарушена процедура проведения</w:t>
      </w:r>
      <w:r>
        <w:rPr>
          <w:rFonts w:ascii="Times New Roman" w:hAnsi="Times New Roman" w:cs="Times New Roman"/>
          <w:sz w:val="24"/>
          <w:szCs w:val="24"/>
        </w:rPr>
        <w:t xml:space="preserve">  </w:t>
      </w:r>
      <w:r w:rsidRPr="00B05481">
        <w:rPr>
          <w:rFonts w:ascii="Times New Roman" w:hAnsi="Times New Roman" w:cs="Times New Roman"/>
          <w:sz w:val="24"/>
          <w:szCs w:val="24"/>
        </w:rPr>
        <w:t>__________________________________________________________________</w:t>
      </w:r>
    </w:p>
    <w:p w:rsidR="00A7640F" w:rsidRPr="00B05481" w:rsidRDefault="00A7640F" w:rsidP="00F5447C">
      <w:pPr>
        <w:autoSpaceDE w:val="0"/>
        <w:autoSpaceDN w:val="0"/>
        <w:adjustRightInd w:val="0"/>
        <w:spacing w:after="0" w:line="240" w:lineRule="auto"/>
        <w:ind w:firstLine="709"/>
        <w:jc w:val="center"/>
        <w:rPr>
          <w:rFonts w:ascii="Times New Roman" w:hAnsi="Times New Roman" w:cs="Times New Roman"/>
        </w:rPr>
      </w:pPr>
      <w:r w:rsidRPr="00B05481">
        <w:rPr>
          <w:rFonts w:ascii="Times New Roman" w:hAnsi="Times New Roman" w:cs="Times New Roman"/>
        </w:rPr>
        <w:t>(указать нарушение)</w:t>
      </w:r>
    </w:p>
    <w:p w:rsidR="00A7640F" w:rsidRPr="00B05481" w:rsidRDefault="00A7640F" w:rsidP="00F544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w:t>
      </w:r>
      <w:r w:rsidRPr="00B05481">
        <w:rPr>
          <w:rFonts w:ascii="Times New Roman" w:hAnsi="Times New Roman" w:cs="Times New Roman"/>
          <w:sz w:val="24"/>
          <w:szCs w:val="24"/>
        </w:rPr>
        <w:t>__________________________________________________________________</w:t>
      </w:r>
    </w:p>
    <w:p w:rsidR="00A7640F" w:rsidRDefault="00A7640F" w:rsidP="00F5447C">
      <w:pPr>
        <w:autoSpaceDE w:val="0"/>
        <w:autoSpaceDN w:val="0"/>
        <w:adjustRightInd w:val="0"/>
        <w:spacing w:after="0" w:line="240" w:lineRule="auto"/>
        <w:ind w:firstLine="709"/>
        <w:jc w:val="both"/>
        <w:rPr>
          <w:rFonts w:ascii="Times New Roman" w:hAnsi="Times New Roman" w:cs="Times New Roman"/>
          <w:sz w:val="24"/>
          <w:szCs w:val="24"/>
        </w:rPr>
      </w:pPr>
    </w:p>
    <w:p w:rsidR="00A7640F" w:rsidRPr="00B05481" w:rsidRDefault="00A7640F" w:rsidP="00F544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участником </w:t>
      </w:r>
      <w:r w:rsidRPr="00B05481">
        <w:rPr>
          <w:rFonts w:ascii="Times New Roman" w:hAnsi="Times New Roman" w:cs="Times New Roman"/>
          <w:sz w:val="24"/>
          <w:szCs w:val="24"/>
        </w:rPr>
        <w:t>__________________</w:t>
      </w:r>
      <w:r>
        <w:rPr>
          <w:rFonts w:ascii="Times New Roman" w:hAnsi="Times New Roman" w:cs="Times New Roman"/>
          <w:sz w:val="24"/>
          <w:szCs w:val="24"/>
        </w:rPr>
        <w:t>___________________________</w:t>
      </w:r>
      <w:r w:rsidRPr="00B05481">
        <w:rPr>
          <w:rFonts w:ascii="Times New Roman" w:hAnsi="Times New Roman" w:cs="Times New Roman"/>
          <w:sz w:val="24"/>
          <w:szCs w:val="24"/>
        </w:rPr>
        <w:t>, паспорт</w:t>
      </w:r>
      <w:r>
        <w:rPr>
          <w:rFonts w:ascii="Times New Roman" w:hAnsi="Times New Roman" w:cs="Times New Roman"/>
          <w:sz w:val="24"/>
          <w:szCs w:val="24"/>
        </w:rPr>
        <w:t xml:space="preserve"> </w:t>
      </w:r>
      <w:r w:rsidRPr="00B05481">
        <w:rPr>
          <w:rFonts w:ascii="Times New Roman" w:hAnsi="Times New Roman" w:cs="Times New Roman"/>
          <w:sz w:val="24"/>
          <w:szCs w:val="24"/>
        </w:rPr>
        <w:t>______№</w:t>
      </w:r>
      <w:r>
        <w:rPr>
          <w:rFonts w:ascii="Times New Roman" w:hAnsi="Times New Roman" w:cs="Times New Roman"/>
          <w:sz w:val="24"/>
          <w:szCs w:val="24"/>
        </w:rPr>
        <w:t>______</w:t>
      </w:r>
      <w:r w:rsidRPr="00B05481">
        <w:rPr>
          <w:rFonts w:ascii="Times New Roman" w:hAnsi="Times New Roman" w:cs="Times New Roman"/>
          <w:sz w:val="24"/>
          <w:szCs w:val="24"/>
        </w:rPr>
        <w:t xml:space="preserve"> </w:t>
      </w:r>
    </w:p>
    <w:p w:rsidR="00A7640F" w:rsidRPr="00B05481" w:rsidRDefault="00A7640F" w:rsidP="00F5447C">
      <w:pPr>
        <w:autoSpaceDE w:val="0"/>
        <w:autoSpaceDN w:val="0"/>
        <w:adjustRightInd w:val="0"/>
        <w:spacing w:after="0" w:line="240" w:lineRule="auto"/>
        <w:ind w:firstLine="709"/>
        <w:jc w:val="center"/>
        <w:rPr>
          <w:rFonts w:ascii="Times New Roman" w:hAnsi="Times New Roman" w:cs="Times New Roman"/>
        </w:rPr>
      </w:pPr>
      <w:r w:rsidRPr="00B05481">
        <w:rPr>
          <w:rFonts w:ascii="Times New Roman" w:hAnsi="Times New Roman" w:cs="Times New Roman"/>
        </w:rPr>
        <w:t>(фамилия, имя, отчество) (серия) (номер)</w:t>
      </w:r>
    </w:p>
    <w:p w:rsidR="00A7640F" w:rsidRDefault="00A7640F" w:rsidP="00F5447C">
      <w:pPr>
        <w:autoSpaceDE w:val="0"/>
        <w:autoSpaceDN w:val="0"/>
        <w:adjustRightInd w:val="0"/>
        <w:spacing w:after="0" w:line="240" w:lineRule="auto"/>
        <w:jc w:val="both"/>
        <w:rPr>
          <w:rFonts w:ascii="Times New Roman" w:hAnsi="Times New Roman" w:cs="Times New Roman"/>
          <w:sz w:val="24"/>
          <w:szCs w:val="24"/>
        </w:rPr>
      </w:pPr>
    </w:p>
    <w:p w:rsidR="00A7640F" w:rsidRPr="00B05481" w:rsidRDefault="00A7640F" w:rsidP="00F5447C">
      <w:pPr>
        <w:autoSpaceDE w:val="0"/>
        <w:autoSpaceDN w:val="0"/>
        <w:adjustRightInd w:val="0"/>
        <w:spacing w:after="0" w:line="240" w:lineRule="auto"/>
        <w:jc w:val="both"/>
        <w:rPr>
          <w:rFonts w:ascii="Times New Roman" w:hAnsi="Times New Roman" w:cs="Times New Roman"/>
          <w:sz w:val="24"/>
          <w:szCs w:val="24"/>
        </w:rPr>
      </w:pPr>
      <w:proofErr w:type="gramStart"/>
      <w:r w:rsidRPr="00B05481">
        <w:rPr>
          <w:rFonts w:ascii="Times New Roman" w:hAnsi="Times New Roman" w:cs="Times New Roman"/>
          <w:sz w:val="24"/>
          <w:szCs w:val="24"/>
        </w:rPr>
        <w:t>проживающего</w:t>
      </w:r>
      <w:proofErr w:type="gramEnd"/>
      <w:r w:rsidRPr="00B05481">
        <w:rPr>
          <w:rFonts w:ascii="Times New Roman" w:hAnsi="Times New Roman" w:cs="Times New Roman"/>
          <w:sz w:val="24"/>
          <w:szCs w:val="24"/>
        </w:rPr>
        <w:t xml:space="preserve"> по адресу:</w:t>
      </w:r>
      <w:r>
        <w:rPr>
          <w:rFonts w:ascii="Times New Roman" w:hAnsi="Times New Roman" w:cs="Times New Roman"/>
          <w:sz w:val="24"/>
          <w:szCs w:val="24"/>
        </w:rPr>
        <w:t xml:space="preserve"> </w:t>
      </w:r>
      <w:r w:rsidRPr="00B05481">
        <w:rPr>
          <w:rFonts w:ascii="Times New Roman" w:hAnsi="Times New Roman" w:cs="Times New Roman"/>
          <w:sz w:val="24"/>
          <w:szCs w:val="24"/>
        </w:rPr>
        <w:t>___________________________________________</w:t>
      </w:r>
      <w:r>
        <w:rPr>
          <w:rFonts w:ascii="Times New Roman" w:hAnsi="Times New Roman" w:cs="Times New Roman"/>
          <w:sz w:val="24"/>
          <w:szCs w:val="24"/>
        </w:rPr>
        <w:t>___________</w:t>
      </w:r>
      <w:r w:rsidRPr="00B05481">
        <w:rPr>
          <w:rFonts w:ascii="Times New Roman" w:hAnsi="Times New Roman" w:cs="Times New Roman"/>
          <w:sz w:val="24"/>
          <w:szCs w:val="24"/>
        </w:rPr>
        <w:t>,</w:t>
      </w:r>
    </w:p>
    <w:p w:rsidR="00A7640F" w:rsidRDefault="00A7640F" w:rsidP="00F5447C">
      <w:pPr>
        <w:autoSpaceDE w:val="0"/>
        <w:autoSpaceDN w:val="0"/>
        <w:adjustRightInd w:val="0"/>
        <w:spacing w:after="0" w:line="240" w:lineRule="auto"/>
        <w:jc w:val="both"/>
        <w:rPr>
          <w:rFonts w:ascii="Times New Roman" w:hAnsi="Times New Roman" w:cs="Times New Roman"/>
          <w:sz w:val="24"/>
          <w:szCs w:val="24"/>
        </w:rPr>
      </w:pPr>
    </w:p>
    <w:p w:rsidR="00A7640F" w:rsidRPr="00B05481" w:rsidRDefault="00A7640F" w:rsidP="00F5447C">
      <w:pPr>
        <w:autoSpaceDE w:val="0"/>
        <w:autoSpaceDN w:val="0"/>
        <w:adjustRightInd w:val="0"/>
        <w:spacing w:after="0" w:line="240" w:lineRule="auto"/>
        <w:jc w:val="both"/>
        <w:rPr>
          <w:rFonts w:ascii="Times New Roman" w:hAnsi="Times New Roman" w:cs="Times New Roman"/>
          <w:sz w:val="24"/>
          <w:szCs w:val="24"/>
        </w:rPr>
      </w:pPr>
      <w:proofErr w:type="gramStart"/>
      <w:r w:rsidRPr="00B05481">
        <w:rPr>
          <w:rFonts w:ascii="Times New Roman" w:hAnsi="Times New Roman" w:cs="Times New Roman"/>
          <w:sz w:val="24"/>
          <w:szCs w:val="24"/>
        </w:rPr>
        <w:t>представляющего</w:t>
      </w:r>
      <w:proofErr w:type="gramEnd"/>
      <w:r w:rsidRPr="00B05481">
        <w:rPr>
          <w:rFonts w:ascii="Times New Roman" w:hAnsi="Times New Roman" w:cs="Times New Roman"/>
          <w:sz w:val="24"/>
          <w:szCs w:val="24"/>
        </w:rPr>
        <w:t xml:space="preserve"> образовательное учреждение ______________________</w:t>
      </w:r>
      <w:r>
        <w:rPr>
          <w:rFonts w:ascii="Times New Roman" w:hAnsi="Times New Roman" w:cs="Times New Roman"/>
          <w:sz w:val="24"/>
          <w:szCs w:val="24"/>
        </w:rPr>
        <w:t>___________</w:t>
      </w:r>
      <w:r w:rsidRPr="00B05481">
        <w:rPr>
          <w:rFonts w:ascii="Times New Roman" w:hAnsi="Times New Roman" w:cs="Times New Roman"/>
          <w:sz w:val="24"/>
          <w:szCs w:val="24"/>
        </w:rPr>
        <w:t>___</w:t>
      </w:r>
    </w:p>
    <w:p w:rsidR="00A7640F" w:rsidRPr="00B05481" w:rsidRDefault="00A7640F" w:rsidP="00F5447C">
      <w:pPr>
        <w:autoSpaceDE w:val="0"/>
        <w:autoSpaceDN w:val="0"/>
        <w:adjustRightInd w:val="0"/>
        <w:spacing w:after="0" w:line="240" w:lineRule="auto"/>
        <w:jc w:val="both"/>
        <w:rPr>
          <w:rFonts w:ascii="Times New Roman" w:hAnsi="Times New Roman" w:cs="Times New Roman"/>
          <w:sz w:val="24"/>
          <w:szCs w:val="24"/>
        </w:rPr>
      </w:pPr>
      <w:r w:rsidRPr="00B05481">
        <w:rPr>
          <w:rFonts w:ascii="Times New Roman" w:hAnsi="Times New Roman" w:cs="Times New Roman"/>
          <w:sz w:val="24"/>
          <w:szCs w:val="24"/>
        </w:rPr>
        <w:t>__________________________________________________________________</w:t>
      </w:r>
    </w:p>
    <w:p w:rsidR="00A7640F" w:rsidRDefault="00A7640F" w:rsidP="00F5447C">
      <w:pPr>
        <w:autoSpaceDE w:val="0"/>
        <w:autoSpaceDN w:val="0"/>
        <w:adjustRightInd w:val="0"/>
        <w:spacing w:after="0" w:line="240" w:lineRule="auto"/>
        <w:jc w:val="both"/>
        <w:rPr>
          <w:rFonts w:ascii="Times New Roman" w:hAnsi="Times New Roman" w:cs="Times New Roman"/>
          <w:sz w:val="24"/>
          <w:szCs w:val="24"/>
        </w:rPr>
      </w:pPr>
    </w:p>
    <w:p w:rsidR="00A7640F" w:rsidRPr="00B05481" w:rsidRDefault="00A7640F" w:rsidP="00F5447C">
      <w:pPr>
        <w:autoSpaceDE w:val="0"/>
        <w:autoSpaceDN w:val="0"/>
        <w:adjustRightInd w:val="0"/>
        <w:spacing w:after="0" w:line="240" w:lineRule="auto"/>
        <w:jc w:val="both"/>
        <w:rPr>
          <w:rFonts w:ascii="Times New Roman" w:hAnsi="Times New Roman" w:cs="Times New Roman"/>
          <w:sz w:val="24"/>
          <w:szCs w:val="24"/>
        </w:rPr>
      </w:pPr>
      <w:r w:rsidRPr="00B05481">
        <w:rPr>
          <w:rFonts w:ascii="Times New Roman" w:hAnsi="Times New Roman" w:cs="Times New Roman"/>
          <w:sz w:val="24"/>
          <w:szCs w:val="24"/>
        </w:rPr>
        <w:t xml:space="preserve">за что участник Олимпиады был удален </w:t>
      </w:r>
      <w:proofErr w:type="gramStart"/>
      <w:r w:rsidRPr="00B05481">
        <w:rPr>
          <w:rFonts w:ascii="Times New Roman" w:hAnsi="Times New Roman" w:cs="Times New Roman"/>
          <w:sz w:val="24"/>
          <w:szCs w:val="24"/>
        </w:rPr>
        <w:t>в</w:t>
      </w:r>
      <w:proofErr w:type="gramEnd"/>
      <w:r w:rsidRPr="00B05481">
        <w:rPr>
          <w:rFonts w:ascii="Times New Roman" w:hAnsi="Times New Roman" w:cs="Times New Roman"/>
          <w:sz w:val="24"/>
          <w:szCs w:val="24"/>
        </w:rPr>
        <w:t xml:space="preserve"> _________________________.</w:t>
      </w:r>
    </w:p>
    <w:p w:rsidR="00A7640F" w:rsidRPr="005A77B4" w:rsidRDefault="00A7640F" w:rsidP="00F5447C">
      <w:pPr>
        <w:autoSpaceDE w:val="0"/>
        <w:autoSpaceDN w:val="0"/>
        <w:adjustRightInd w:val="0"/>
        <w:spacing w:after="0" w:line="240" w:lineRule="auto"/>
        <w:ind w:firstLine="709"/>
        <w:jc w:val="center"/>
        <w:rPr>
          <w:rFonts w:ascii="Times New Roman" w:hAnsi="Times New Roman" w:cs="Times New Roman"/>
        </w:rPr>
      </w:pPr>
      <w:r>
        <w:rPr>
          <w:rFonts w:ascii="Times New Roman" w:hAnsi="Times New Roman" w:cs="Times New Roman"/>
        </w:rPr>
        <w:t xml:space="preserve">                                                </w:t>
      </w:r>
      <w:r w:rsidRPr="005A77B4">
        <w:rPr>
          <w:rFonts w:ascii="Times New Roman" w:hAnsi="Times New Roman" w:cs="Times New Roman"/>
        </w:rPr>
        <w:t>(время, в которое удалили участника)</w:t>
      </w:r>
    </w:p>
    <w:p w:rsidR="00A7640F" w:rsidRPr="005F3447" w:rsidRDefault="00A7640F" w:rsidP="00F5447C">
      <w:pPr>
        <w:autoSpaceDE w:val="0"/>
        <w:autoSpaceDN w:val="0"/>
        <w:adjustRightInd w:val="0"/>
        <w:spacing w:after="0" w:line="240" w:lineRule="auto"/>
        <w:ind w:firstLine="709"/>
        <w:jc w:val="both"/>
        <w:rPr>
          <w:rFonts w:ascii="Times New Roman" w:hAnsi="Times New Roman" w:cs="Times New Roman"/>
          <w:b/>
          <w:bCs/>
          <w:sz w:val="28"/>
          <w:szCs w:val="28"/>
        </w:rPr>
      </w:pPr>
    </w:p>
    <w:p w:rsidR="00A7640F" w:rsidRPr="005A77B4" w:rsidRDefault="00A7640F" w:rsidP="00F5447C">
      <w:pPr>
        <w:autoSpaceDE w:val="0"/>
        <w:autoSpaceDN w:val="0"/>
        <w:adjustRightInd w:val="0"/>
        <w:spacing w:after="0" w:line="240" w:lineRule="auto"/>
        <w:rPr>
          <w:rFonts w:ascii="Times New Roman" w:hAnsi="Times New Roman" w:cs="Times New Roman"/>
          <w:sz w:val="24"/>
          <w:szCs w:val="24"/>
        </w:rPr>
      </w:pPr>
      <w:r w:rsidRPr="005A77B4">
        <w:rPr>
          <w:rFonts w:ascii="Times New Roman" w:hAnsi="Times New Roman" w:cs="Times New Roman"/>
          <w:b/>
          <w:bCs/>
          <w:sz w:val="24"/>
          <w:szCs w:val="24"/>
        </w:rPr>
        <w:t>Дежурный</w:t>
      </w:r>
      <w:r w:rsidRPr="005A77B4">
        <w:rPr>
          <w:rFonts w:ascii="Times New Roman" w:hAnsi="Times New Roman" w:cs="Times New Roman"/>
          <w:sz w:val="24"/>
          <w:szCs w:val="24"/>
        </w:rPr>
        <w:t xml:space="preserve"> ____________________________________</w:t>
      </w:r>
      <w:r>
        <w:rPr>
          <w:rFonts w:ascii="Times New Roman" w:hAnsi="Times New Roman" w:cs="Times New Roman"/>
          <w:sz w:val="24"/>
          <w:szCs w:val="24"/>
        </w:rPr>
        <w:t xml:space="preserve">            /</w:t>
      </w:r>
      <w:proofErr w:type="spellStart"/>
      <w:r w:rsidRPr="005A77B4">
        <w:rPr>
          <w:rFonts w:ascii="Times New Roman" w:hAnsi="Times New Roman" w:cs="Times New Roman"/>
          <w:sz w:val="24"/>
          <w:szCs w:val="24"/>
        </w:rPr>
        <w:t>Ф.И.О.Подпись</w:t>
      </w:r>
      <w:proofErr w:type="spellEnd"/>
      <w:r>
        <w:rPr>
          <w:rFonts w:ascii="Times New Roman" w:hAnsi="Times New Roman" w:cs="Times New Roman"/>
          <w:sz w:val="24"/>
          <w:szCs w:val="24"/>
        </w:rPr>
        <w:t>/</w:t>
      </w:r>
    </w:p>
    <w:p w:rsidR="00A7640F" w:rsidRPr="005A77B4" w:rsidRDefault="00A7640F" w:rsidP="00F5447C">
      <w:pPr>
        <w:autoSpaceDE w:val="0"/>
        <w:autoSpaceDN w:val="0"/>
        <w:adjustRightInd w:val="0"/>
        <w:spacing w:after="0" w:line="240" w:lineRule="auto"/>
        <w:jc w:val="both"/>
        <w:rPr>
          <w:rFonts w:ascii="Times New Roman" w:hAnsi="Times New Roman" w:cs="Times New Roman"/>
          <w:sz w:val="24"/>
          <w:szCs w:val="24"/>
        </w:rPr>
      </w:pPr>
    </w:p>
    <w:p w:rsidR="00A7640F" w:rsidRPr="005A77B4" w:rsidRDefault="00A7640F" w:rsidP="00F5447C">
      <w:pPr>
        <w:autoSpaceDE w:val="0"/>
        <w:autoSpaceDN w:val="0"/>
        <w:adjustRightInd w:val="0"/>
        <w:spacing w:after="0" w:line="240" w:lineRule="auto"/>
        <w:rPr>
          <w:rFonts w:ascii="Times New Roman" w:hAnsi="Times New Roman" w:cs="Times New Roman"/>
          <w:sz w:val="24"/>
          <w:szCs w:val="24"/>
        </w:rPr>
      </w:pPr>
      <w:r w:rsidRPr="005A77B4">
        <w:rPr>
          <w:rFonts w:ascii="Times New Roman" w:hAnsi="Times New Roman" w:cs="Times New Roman"/>
          <w:b/>
          <w:bCs/>
          <w:sz w:val="24"/>
          <w:szCs w:val="24"/>
        </w:rPr>
        <w:t>Член Оргкомитета</w:t>
      </w:r>
      <w:r>
        <w:rPr>
          <w:rFonts w:ascii="Times New Roman" w:hAnsi="Times New Roman" w:cs="Times New Roman"/>
          <w:b/>
          <w:bCs/>
          <w:sz w:val="24"/>
          <w:szCs w:val="24"/>
        </w:rPr>
        <w:t xml:space="preserve"> </w:t>
      </w:r>
      <w:r w:rsidRPr="005A77B4">
        <w:rPr>
          <w:rFonts w:ascii="Times New Roman" w:hAnsi="Times New Roman" w:cs="Times New Roman"/>
          <w:sz w:val="24"/>
          <w:szCs w:val="24"/>
        </w:rPr>
        <w:t>_________________________</w:t>
      </w:r>
      <w:r>
        <w:rPr>
          <w:rFonts w:ascii="Times New Roman" w:hAnsi="Times New Roman" w:cs="Times New Roman"/>
          <w:sz w:val="24"/>
          <w:szCs w:val="24"/>
        </w:rPr>
        <w:t xml:space="preserve">_______    </w:t>
      </w:r>
      <w:r w:rsidRPr="005A77B4">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5A77B4">
        <w:rPr>
          <w:rFonts w:ascii="Times New Roman" w:hAnsi="Times New Roman" w:cs="Times New Roman"/>
          <w:sz w:val="24"/>
          <w:szCs w:val="24"/>
        </w:rPr>
        <w:t>Ф.И.О.Подпись</w:t>
      </w:r>
      <w:proofErr w:type="spellEnd"/>
      <w:r>
        <w:rPr>
          <w:rFonts w:ascii="Times New Roman" w:hAnsi="Times New Roman" w:cs="Times New Roman"/>
          <w:sz w:val="24"/>
          <w:szCs w:val="24"/>
        </w:rPr>
        <w:t>/</w:t>
      </w:r>
      <w:r w:rsidRPr="005A77B4">
        <w:rPr>
          <w:rFonts w:ascii="Times New Roman" w:hAnsi="Times New Roman" w:cs="Times New Roman"/>
          <w:sz w:val="24"/>
          <w:szCs w:val="24"/>
        </w:rPr>
        <w:t xml:space="preserve">                               </w:t>
      </w:r>
    </w:p>
    <w:p w:rsidR="00A7640F" w:rsidRDefault="00A7640F" w:rsidP="00F5447C">
      <w:pPr>
        <w:autoSpaceDE w:val="0"/>
        <w:autoSpaceDN w:val="0"/>
        <w:adjustRightInd w:val="0"/>
        <w:spacing w:after="0" w:line="240" w:lineRule="auto"/>
        <w:rPr>
          <w:rFonts w:ascii="Times New Roman" w:hAnsi="Times New Roman" w:cs="Times New Roman"/>
          <w:b/>
          <w:bCs/>
          <w:sz w:val="24"/>
          <w:szCs w:val="24"/>
        </w:rPr>
      </w:pPr>
    </w:p>
    <w:p w:rsidR="00A7640F" w:rsidRPr="005F3447" w:rsidRDefault="00A7640F" w:rsidP="00F5447C">
      <w:pPr>
        <w:autoSpaceDE w:val="0"/>
        <w:autoSpaceDN w:val="0"/>
        <w:adjustRightInd w:val="0"/>
        <w:spacing w:after="0" w:line="240" w:lineRule="auto"/>
        <w:rPr>
          <w:rFonts w:ascii="Times New Roman" w:hAnsi="Times New Roman" w:cs="Times New Roman"/>
          <w:sz w:val="28"/>
          <w:szCs w:val="28"/>
        </w:rPr>
      </w:pPr>
      <w:r w:rsidRPr="005A77B4">
        <w:rPr>
          <w:rFonts w:ascii="Times New Roman" w:hAnsi="Times New Roman" w:cs="Times New Roman"/>
          <w:b/>
          <w:bCs/>
          <w:sz w:val="24"/>
          <w:szCs w:val="24"/>
        </w:rPr>
        <w:t>Член Жюри</w:t>
      </w:r>
      <w:r>
        <w:rPr>
          <w:rFonts w:ascii="Times New Roman" w:hAnsi="Times New Roman" w:cs="Times New Roman"/>
          <w:b/>
          <w:bCs/>
          <w:sz w:val="24"/>
          <w:szCs w:val="24"/>
        </w:rPr>
        <w:t xml:space="preserve"> </w:t>
      </w:r>
      <w:r w:rsidRPr="005F3447">
        <w:rPr>
          <w:rFonts w:ascii="Times New Roman" w:hAnsi="Times New Roman" w:cs="Times New Roman"/>
          <w:sz w:val="28"/>
          <w:szCs w:val="28"/>
        </w:rPr>
        <w:t>_________________________</w:t>
      </w:r>
      <w:r>
        <w:rPr>
          <w:rFonts w:ascii="Times New Roman" w:hAnsi="Times New Roman" w:cs="Times New Roman"/>
          <w:sz w:val="28"/>
          <w:szCs w:val="28"/>
        </w:rPr>
        <w:t xml:space="preserve">_______     </w:t>
      </w:r>
      <w:r>
        <w:rPr>
          <w:rFonts w:ascii="Times New Roman" w:hAnsi="Times New Roman" w:cs="Times New Roman"/>
          <w:sz w:val="24"/>
          <w:szCs w:val="24"/>
        </w:rPr>
        <w:t>/</w:t>
      </w:r>
      <w:proofErr w:type="spellStart"/>
      <w:r w:rsidRPr="005A77B4">
        <w:rPr>
          <w:rFonts w:ascii="Times New Roman" w:hAnsi="Times New Roman" w:cs="Times New Roman"/>
          <w:sz w:val="24"/>
          <w:szCs w:val="24"/>
        </w:rPr>
        <w:t>Ф.И.О.Подпись</w:t>
      </w:r>
      <w:proofErr w:type="spellEnd"/>
      <w:r>
        <w:rPr>
          <w:rFonts w:ascii="Times New Roman" w:hAnsi="Times New Roman" w:cs="Times New Roman"/>
          <w:sz w:val="24"/>
          <w:szCs w:val="24"/>
        </w:rPr>
        <w:t>/</w:t>
      </w:r>
      <w:r w:rsidRPr="005A77B4">
        <w:rPr>
          <w:rFonts w:ascii="Times New Roman" w:hAnsi="Times New Roman" w:cs="Times New Roman"/>
          <w:sz w:val="24"/>
          <w:szCs w:val="24"/>
        </w:rPr>
        <w:t xml:space="preserve">                               </w:t>
      </w:r>
      <w:r w:rsidRPr="005F3447">
        <w:rPr>
          <w:rFonts w:ascii="Times New Roman" w:hAnsi="Times New Roman" w:cs="Times New Roman"/>
          <w:sz w:val="28"/>
          <w:szCs w:val="28"/>
        </w:rPr>
        <w:t xml:space="preserve">                                        </w:t>
      </w:r>
    </w:p>
    <w:p w:rsidR="00A7640F" w:rsidRPr="005F3447" w:rsidRDefault="00A7640F" w:rsidP="00F5447C">
      <w:pPr>
        <w:spacing w:after="0" w:line="240" w:lineRule="auto"/>
        <w:ind w:firstLine="709"/>
        <w:jc w:val="both"/>
        <w:rPr>
          <w:rFonts w:ascii="Times New Roman" w:hAnsi="Times New Roman" w:cs="Times New Roman"/>
          <w:sz w:val="28"/>
          <w:szCs w:val="28"/>
        </w:rPr>
      </w:pPr>
    </w:p>
    <w:p w:rsidR="00A7640F" w:rsidRDefault="00A7640F" w:rsidP="00F5447C">
      <w:pPr>
        <w:autoSpaceDE w:val="0"/>
        <w:autoSpaceDN w:val="0"/>
        <w:adjustRightInd w:val="0"/>
        <w:spacing w:after="0" w:line="240" w:lineRule="auto"/>
        <w:ind w:firstLine="709"/>
        <w:jc w:val="right"/>
        <w:rPr>
          <w:rFonts w:ascii="Times New Roman" w:hAnsi="Times New Roman" w:cs="Times New Roman"/>
          <w:b/>
          <w:bCs/>
          <w:sz w:val="28"/>
          <w:szCs w:val="28"/>
        </w:rPr>
      </w:pPr>
    </w:p>
    <w:p w:rsidR="00A7640F" w:rsidRDefault="00A7640F" w:rsidP="00F5447C">
      <w:pPr>
        <w:autoSpaceDE w:val="0"/>
        <w:autoSpaceDN w:val="0"/>
        <w:adjustRightInd w:val="0"/>
        <w:spacing w:after="0" w:line="240" w:lineRule="auto"/>
        <w:ind w:firstLine="709"/>
        <w:jc w:val="right"/>
        <w:rPr>
          <w:rFonts w:ascii="Times New Roman" w:hAnsi="Times New Roman" w:cs="Times New Roman"/>
          <w:b/>
          <w:bCs/>
          <w:sz w:val="28"/>
          <w:szCs w:val="28"/>
        </w:rPr>
      </w:pPr>
    </w:p>
    <w:p w:rsidR="00A7640F" w:rsidRDefault="00A7640F" w:rsidP="00F5447C">
      <w:pPr>
        <w:autoSpaceDE w:val="0"/>
        <w:autoSpaceDN w:val="0"/>
        <w:adjustRightInd w:val="0"/>
        <w:spacing w:after="0" w:line="240" w:lineRule="auto"/>
        <w:ind w:firstLine="709"/>
        <w:jc w:val="right"/>
        <w:rPr>
          <w:rFonts w:ascii="Times New Roman" w:hAnsi="Times New Roman" w:cs="Times New Roman"/>
          <w:b/>
          <w:bCs/>
          <w:sz w:val="28"/>
          <w:szCs w:val="28"/>
        </w:rPr>
      </w:pPr>
    </w:p>
    <w:p w:rsidR="00A7640F" w:rsidRDefault="00A7640F" w:rsidP="00F5447C">
      <w:pPr>
        <w:autoSpaceDE w:val="0"/>
        <w:autoSpaceDN w:val="0"/>
        <w:adjustRightInd w:val="0"/>
        <w:spacing w:after="0" w:line="240" w:lineRule="auto"/>
        <w:ind w:firstLine="709"/>
        <w:jc w:val="right"/>
        <w:rPr>
          <w:rFonts w:ascii="Times New Roman" w:hAnsi="Times New Roman" w:cs="Times New Roman"/>
          <w:b/>
          <w:bCs/>
          <w:sz w:val="28"/>
          <w:szCs w:val="28"/>
        </w:rPr>
      </w:pPr>
    </w:p>
    <w:p w:rsidR="00A7640F" w:rsidRDefault="00A7640F" w:rsidP="00F5447C">
      <w:pPr>
        <w:autoSpaceDE w:val="0"/>
        <w:autoSpaceDN w:val="0"/>
        <w:adjustRightInd w:val="0"/>
        <w:spacing w:after="0" w:line="240" w:lineRule="auto"/>
        <w:ind w:firstLine="709"/>
        <w:jc w:val="right"/>
        <w:rPr>
          <w:rFonts w:ascii="Times New Roman" w:hAnsi="Times New Roman" w:cs="Times New Roman"/>
          <w:b/>
          <w:bCs/>
          <w:sz w:val="28"/>
          <w:szCs w:val="28"/>
        </w:rPr>
      </w:pPr>
    </w:p>
    <w:p w:rsidR="00A7640F" w:rsidRDefault="00A7640F" w:rsidP="00F5447C">
      <w:pPr>
        <w:autoSpaceDE w:val="0"/>
        <w:autoSpaceDN w:val="0"/>
        <w:adjustRightInd w:val="0"/>
        <w:spacing w:after="0" w:line="240" w:lineRule="auto"/>
        <w:ind w:firstLine="709"/>
        <w:jc w:val="right"/>
        <w:rPr>
          <w:rFonts w:ascii="Times New Roman" w:hAnsi="Times New Roman" w:cs="Times New Roman"/>
          <w:b/>
          <w:bCs/>
          <w:sz w:val="28"/>
          <w:szCs w:val="28"/>
        </w:rPr>
      </w:pPr>
    </w:p>
    <w:p w:rsidR="00A7640F" w:rsidRDefault="00A7640F" w:rsidP="00F5447C">
      <w:pPr>
        <w:autoSpaceDE w:val="0"/>
        <w:autoSpaceDN w:val="0"/>
        <w:adjustRightInd w:val="0"/>
        <w:spacing w:after="0" w:line="240" w:lineRule="auto"/>
        <w:ind w:firstLine="709"/>
        <w:jc w:val="right"/>
        <w:rPr>
          <w:rFonts w:ascii="Times New Roman" w:hAnsi="Times New Roman" w:cs="Times New Roman"/>
          <w:b/>
          <w:bCs/>
          <w:sz w:val="28"/>
          <w:szCs w:val="28"/>
        </w:rPr>
      </w:pPr>
    </w:p>
    <w:p w:rsidR="00A7640F" w:rsidRDefault="00A7640F" w:rsidP="00F5447C">
      <w:pPr>
        <w:autoSpaceDE w:val="0"/>
        <w:autoSpaceDN w:val="0"/>
        <w:adjustRightInd w:val="0"/>
        <w:spacing w:after="0" w:line="240" w:lineRule="auto"/>
        <w:ind w:firstLine="709"/>
        <w:jc w:val="right"/>
        <w:rPr>
          <w:rFonts w:ascii="Times New Roman" w:hAnsi="Times New Roman" w:cs="Times New Roman"/>
          <w:b/>
          <w:bCs/>
          <w:sz w:val="28"/>
          <w:szCs w:val="28"/>
        </w:rPr>
      </w:pPr>
    </w:p>
    <w:p w:rsidR="00A7640F" w:rsidRDefault="00A7640F" w:rsidP="00F5447C">
      <w:pPr>
        <w:autoSpaceDE w:val="0"/>
        <w:autoSpaceDN w:val="0"/>
        <w:adjustRightInd w:val="0"/>
        <w:spacing w:after="0" w:line="240" w:lineRule="auto"/>
        <w:ind w:firstLine="709"/>
        <w:jc w:val="right"/>
        <w:rPr>
          <w:rFonts w:ascii="Times New Roman" w:hAnsi="Times New Roman" w:cs="Times New Roman"/>
          <w:b/>
          <w:bCs/>
          <w:sz w:val="28"/>
          <w:szCs w:val="28"/>
        </w:rPr>
      </w:pPr>
    </w:p>
    <w:p w:rsidR="00A7640F" w:rsidRDefault="00A7640F" w:rsidP="00F5447C">
      <w:pPr>
        <w:autoSpaceDE w:val="0"/>
        <w:autoSpaceDN w:val="0"/>
        <w:adjustRightInd w:val="0"/>
        <w:spacing w:after="0" w:line="240" w:lineRule="auto"/>
        <w:ind w:firstLine="709"/>
        <w:jc w:val="right"/>
        <w:rPr>
          <w:rFonts w:ascii="Times New Roman" w:hAnsi="Times New Roman" w:cs="Times New Roman"/>
          <w:b/>
          <w:bCs/>
          <w:sz w:val="28"/>
          <w:szCs w:val="28"/>
        </w:rPr>
      </w:pPr>
    </w:p>
    <w:p w:rsidR="00A7640F" w:rsidRPr="005A77B4" w:rsidRDefault="00A7640F" w:rsidP="00F5447C">
      <w:pPr>
        <w:autoSpaceDE w:val="0"/>
        <w:autoSpaceDN w:val="0"/>
        <w:adjustRightInd w:val="0"/>
        <w:spacing w:after="0" w:line="240" w:lineRule="auto"/>
        <w:ind w:firstLine="709"/>
        <w:jc w:val="right"/>
        <w:rPr>
          <w:rFonts w:ascii="Times New Roman" w:hAnsi="Times New Roman" w:cs="Times New Roman"/>
          <w:b/>
          <w:bCs/>
          <w:sz w:val="24"/>
          <w:szCs w:val="24"/>
        </w:rPr>
      </w:pPr>
    </w:p>
    <w:p w:rsidR="00A7640F" w:rsidRDefault="00A7640F">
      <w:pPr>
        <w:rPr>
          <w:rFonts w:ascii="Times New Roman" w:hAnsi="Times New Roman" w:cs="Times New Roman"/>
          <w:b/>
          <w:bCs/>
          <w:sz w:val="24"/>
          <w:szCs w:val="24"/>
        </w:rPr>
      </w:pPr>
      <w:r>
        <w:rPr>
          <w:rFonts w:ascii="Times New Roman" w:hAnsi="Times New Roman" w:cs="Times New Roman"/>
          <w:b/>
          <w:bCs/>
          <w:sz w:val="24"/>
          <w:szCs w:val="24"/>
        </w:rPr>
        <w:br w:type="page"/>
      </w:r>
    </w:p>
    <w:p w:rsidR="00A7640F" w:rsidRPr="005A77B4" w:rsidRDefault="00A7640F" w:rsidP="00F5447C">
      <w:pPr>
        <w:autoSpaceDE w:val="0"/>
        <w:autoSpaceDN w:val="0"/>
        <w:adjustRightInd w:val="0"/>
        <w:spacing w:after="0" w:line="240" w:lineRule="auto"/>
        <w:ind w:firstLine="709"/>
        <w:jc w:val="center"/>
        <w:rPr>
          <w:rFonts w:ascii="Times New Roman" w:hAnsi="Times New Roman" w:cs="Times New Roman"/>
          <w:b/>
          <w:bCs/>
          <w:sz w:val="24"/>
          <w:szCs w:val="24"/>
        </w:rPr>
      </w:pPr>
      <w:r w:rsidRPr="005A77B4">
        <w:rPr>
          <w:rFonts w:ascii="Times New Roman" w:hAnsi="Times New Roman" w:cs="Times New Roman"/>
          <w:b/>
          <w:bCs/>
          <w:sz w:val="24"/>
          <w:szCs w:val="24"/>
        </w:rPr>
        <w:t>Заявление участника Олимпиад на апелляцию</w:t>
      </w:r>
    </w:p>
    <w:p w:rsidR="00A7640F" w:rsidRPr="005A77B4" w:rsidRDefault="00A7640F" w:rsidP="00F5447C">
      <w:pPr>
        <w:autoSpaceDE w:val="0"/>
        <w:autoSpaceDN w:val="0"/>
        <w:adjustRightInd w:val="0"/>
        <w:spacing w:after="0" w:line="240" w:lineRule="auto"/>
        <w:ind w:firstLine="709"/>
        <w:jc w:val="center"/>
        <w:rPr>
          <w:rFonts w:ascii="Times New Roman" w:hAnsi="Times New Roman" w:cs="Times New Roman"/>
          <w:b/>
          <w:bCs/>
          <w:sz w:val="24"/>
          <w:szCs w:val="24"/>
        </w:rPr>
      </w:pPr>
    </w:p>
    <w:p w:rsidR="00A7640F" w:rsidRPr="005A77B4" w:rsidRDefault="00A7640F" w:rsidP="00F5447C">
      <w:pPr>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5A77B4">
        <w:rPr>
          <w:rFonts w:ascii="Times New Roman" w:hAnsi="Times New Roman" w:cs="Times New Roman"/>
          <w:sz w:val="24"/>
          <w:szCs w:val="24"/>
        </w:rPr>
        <w:t>Председателю жюри регионального этапа</w:t>
      </w:r>
    </w:p>
    <w:p w:rsidR="00A7640F" w:rsidRPr="005A77B4" w:rsidRDefault="00A7640F" w:rsidP="00F5447C">
      <w:pPr>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в</w:t>
      </w:r>
      <w:r w:rsidRPr="005A77B4">
        <w:rPr>
          <w:rFonts w:ascii="Times New Roman" w:hAnsi="Times New Roman" w:cs="Times New Roman"/>
          <w:sz w:val="24"/>
          <w:szCs w:val="24"/>
        </w:rPr>
        <w:t xml:space="preserve">сероссийской </w:t>
      </w:r>
      <w:r>
        <w:rPr>
          <w:rFonts w:ascii="Times New Roman" w:hAnsi="Times New Roman" w:cs="Times New Roman"/>
          <w:sz w:val="24"/>
          <w:szCs w:val="24"/>
        </w:rPr>
        <w:t>о</w:t>
      </w:r>
      <w:r w:rsidRPr="005A77B4">
        <w:rPr>
          <w:rFonts w:ascii="Times New Roman" w:hAnsi="Times New Roman" w:cs="Times New Roman"/>
          <w:sz w:val="24"/>
          <w:szCs w:val="24"/>
        </w:rPr>
        <w:t>лимпиады школьников</w:t>
      </w:r>
    </w:p>
    <w:p w:rsidR="00A7640F" w:rsidRPr="005A77B4" w:rsidRDefault="00A7640F" w:rsidP="00F5447C">
      <w:pPr>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5A77B4">
        <w:rPr>
          <w:rFonts w:ascii="Times New Roman" w:hAnsi="Times New Roman" w:cs="Times New Roman"/>
          <w:sz w:val="24"/>
          <w:szCs w:val="24"/>
        </w:rPr>
        <w:t>по экономике</w:t>
      </w:r>
    </w:p>
    <w:p w:rsidR="00A7640F" w:rsidRPr="005A77B4" w:rsidRDefault="00A7640F" w:rsidP="00F5447C">
      <w:pPr>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5A77B4">
        <w:rPr>
          <w:rFonts w:ascii="Times New Roman" w:hAnsi="Times New Roman" w:cs="Times New Roman"/>
          <w:sz w:val="24"/>
          <w:szCs w:val="24"/>
        </w:rPr>
        <w:t>от ученика ____________класса</w:t>
      </w:r>
    </w:p>
    <w:p w:rsidR="00A7640F" w:rsidRPr="005A77B4" w:rsidRDefault="00A7640F" w:rsidP="00F5447C">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___</w:t>
      </w:r>
      <w:r w:rsidRPr="005A77B4">
        <w:rPr>
          <w:rFonts w:ascii="Times New Roman" w:hAnsi="Times New Roman" w:cs="Times New Roman"/>
          <w:sz w:val="24"/>
          <w:szCs w:val="24"/>
        </w:rPr>
        <w:t>__________________________________</w:t>
      </w:r>
    </w:p>
    <w:p w:rsidR="00A7640F" w:rsidRPr="005A77B4" w:rsidRDefault="00A7640F" w:rsidP="00F5447C">
      <w:pPr>
        <w:autoSpaceDE w:val="0"/>
        <w:autoSpaceDN w:val="0"/>
        <w:adjustRightInd w:val="0"/>
        <w:spacing w:after="0" w:line="240" w:lineRule="auto"/>
        <w:ind w:firstLine="709"/>
        <w:jc w:val="center"/>
        <w:rPr>
          <w:rFonts w:ascii="Times New Roman" w:hAnsi="Times New Roman" w:cs="Times New Roman"/>
        </w:rPr>
      </w:pPr>
      <w:r>
        <w:rPr>
          <w:rFonts w:ascii="Times New Roman" w:hAnsi="Times New Roman" w:cs="Times New Roman"/>
        </w:rPr>
        <w:t xml:space="preserve">                                                                              </w:t>
      </w:r>
      <w:r w:rsidRPr="005A77B4">
        <w:rPr>
          <w:rFonts w:ascii="Times New Roman" w:hAnsi="Times New Roman" w:cs="Times New Roman"/>
        </w:rPr>
        <w:t>(полное название образовательно</w:t>
      </w:r>
      <w:r>
        <w:rPr>
          <w:rFonts w:ascii="Times New Roman" w:hAnsi="Times New Roman" w:cs="Times New Roman"/>
        </w:rPr>
        <w:t>й</w:t>
      </w:r>
      <w:r w:rsidRPr="005A77B4">
        <w:rPr>
          <w:rFonts w:ascii="Times New Roman" w:hAnsi="Times New Roman" w:cs="Times New Roman"/>
        </w:rPr>
        <w:t xml:space="preserve"> </w:t>
      </w:r>
      <w:r>
        <w:rPr>
          <w:rFonts w:ascii="Times New Roman" w:hAnsi="Times New Roman" w:cs="Times New Roman"/>
        </w:rPr>
        <w:t>организации</w:t>
      </w:r>
      <w:r w:rsidRPr="005A77B4">
        <w:rPr>
          <w:rFonts w:ascii="Times New Roman" w:hAnsi="Times New Roman" w:cs="Times New Roman"/>
        </w:rPr>
        <w:t>)</w:t>
      </w:r>
    </w:p>
    <w:p w:rsidR="00A7640F" w:rsidRDefault="00A7640F" w:rsidP="00F5447C">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__</w:t>
      </w:r>
      <w:r w:rsidRPr="005A77B4">
        <w:rPr>
          <w:rFonts w:ascii="Times New Roman" w:hAnsi="Times New Roman" w:cs="Times New Roman"/>
          <w:sz w:val="24"/>
          <w:szCs w:val="24"/>
        </w:rPr>
        <w:t>____</w:t>
      </w:r>
      <w:r>
        <w:rPr>
          <w:rFonts w:ascii="Times New Roman" w:hAnsi="Times New Roman" w:cs="Times New Roman"/>
          <w:sz w:val="24"/>
          <w:szCs w:val="24"/>
        </w:rPr>
        <w:t>_____</w:t>
      </w:r>
      <w:r w:rsidRPr="005A77B4">
        <w:rPr>
          <w:rFonts w:ascii="Times New Roman" w:hAnsi="Times New Roman" w:cs="Times New Roman"/>
          <w:sz w:val="24"/>
          <w:szCs w:val="24"/>
        </w:rPr>
        <w:t>_</w:t>
      </w:r>
      <w:r>
        <w:rPr>
          <w:rFonts w:ascii="Times New Roman" w:hAnsi="Times New Roman" w:cs="Times New Roman"/>
          <w:sz w:val="24"/>
          <w:szCs w:val="24"/>
        </w:rPr>
        <w:t>_______________</w:t>
      </w:r>
      <w:r w:rsidRPr="005A77B4">
        <w:rPr>
          <w:rFonts w:ascii="Times New Roman" w:hAnsi="Times New Roman" w:cs="Times New Roman"/>
          <w:sz w:val="24"/>
          <w:szCs w:val="24"/>
        </w:rPr>
        <w:t>_________</w:t>
      </w:r>
      <w:r>
        <w:rPr>
          <w:rFonts w:ascii="Times New Roman" w:hAnsi="Times New Roman" w:cs="Times New Roman"/>
          <w:sz w:val="24"/>
          <w:szCs w:val="24"/>
        </w:rPr>
        <w:t xml:space="preserve"> </w:t>
      </w:r>
    </w:p>
    <w:p w:rsidR="00A7640F" w:rsidRPr="005A77B4" w:rsidRDefault="00A7640F" w:rsidP="00F5447C">
      <w:pPr>
        <w:autoSpaceDE w:val="0"/>
        <w:autoSpaceDN w:val="0"/>
        <w:adjustRightInd w:val="0"/>
        <w:spacing w:after="0" w:line="240" w:lineRule="auto"/>
        <w:ind w:firstLine="709"/>
        <w:jc w:val="right"/>
        <w:rPr>
          <w:rFonts w:ascii="Times New Roman" w:hAnsi="Times New Roman" w:cs="Times New Roman"/>
        </w:rPr>
      </w:pPr>
      <w:r w:rsidRPr="005A77B4">
        <w:rPr>
          <w:rFonts w:ascii="Times New Roman" w:hAnsi="Times New Roman" w:cs="Times New Roman"/>
        </w:rPr>
        <w:t>(фамилия, имя, отчество)</w:t>
      </w:r>
      <w:r>
        <w:rPr>
          <w:rFonts w:ascii="Times New Roman" w:hAnsi="Times New Roman" w:cs="Times New Roman"/>
        </w:rPr>
        <w:t xml:space="preserve">                                                      _________________________________________</w:t>
      </w:r>
    </w:p>
    <w:p w:rsidR="00A7640F" w:rsidRDefault="00A7640F" w:rsidP="00F5447C">
      <w:pPr>
        <w:autoSpaceDE w:val="0"/>
        <w:autoSpaceDN w:val="0"/>
        <w:adjustRightInd w:val="0"/>
        <w:spacing w:after="0" w:line="240" w:lineRule="auto"/>
        <w:ind w:firstLine="709"/>
        <w:jc w:val="center"/>
        <w:rPr>
          <w:rFonts w:ascii="Times New Roman" w:hAnsi="Times New Roman" w:cs="Times New Roman"/>
          <w:b/>
          <w:bCs/>
          <w:sz w:val="24"/>
          <w:szCs w:val="24"/>
        </w:rPr>
      </w:pPr>
    </w:p>
    <w:p w:rsidR="00A7640F" w:rsidRPr="005A77B4" w:rsidRDefault="00A7640F" w:rsidP="00F5447C">
      <w:pPr>
        <w:autoSpaceDE w:val="0"/>
        <w:autoSpaceDN w:val="0"/>
        <w:adjustRightInd w:val="0"/>
        <w:spacing w:after="0" w:line="240" w:lineRule="auto"/>
        <w:ind w:firstLine="709"/>
        <w:jc w:val="center"/>
        <w:rPr>
          <w:rFonts w:ascii="Times New Roman" w:hAnsi="Times New Roman" w:cs="Times New Roman"/>
          <w:b/>
          <w:bCs/>
          <w:sz w:val="24"/>
          <w:szCs w:val="24"/>
        </w:rPr>
      </w:pPr>
    </w:p>
    <w:p w:rsidR="00A7640F" w:rsidRPr="002A25B6" w:rsidRDefault="00A7640F" w:rsidP="00F5447C">
      <w:pPr>
        <w:autoSpaceDE w:val="0"/>
        <w:autoSpaceDN w:val="0"/>
        <w:adjustRightInd w:val="0"/>
        <w:spacing w:after="0" w:line="240" w:lineRule="auto"/>
        <w:ind w:firstLine="709"/>
        <w:jc w:val="center"/>
        <w:rPr>
          <w:rFonts w:ascii="Times New Roman" w:hAnsi="Times New Roman" w:cs="Times New Roman"/>
          <w:sz w:val="24"/>
          <w:szCs w:val="24"/>
        </w:rPr>
      </w:pPr>
      <w:r w:rsidRPr="002A25B6">
        <w:rPr>
          <w:rFonts w:ascii="Times New Roman" w:hAnsi="Times New Roman" w:cs="Times New Roman"/>
          <w:sz w:val="24"/>
          <w:szCs w:val="24"/>
        </w:rPr>
        <w:t>Заявление</w:t>
      </w:r>
    </w:p>
    <w:p w:rsidR="00A7640F" w:rsidRPr="005F3447" w:rsidRDefault="00A7640F" w:rsidP="00F5447C">
      <w:pPr>
        <w:autoSpaceDE w:val="0"/>
        <w:autoSpaceDN w:val="0"/>
        <w:adjustRightInd w:val="0"/>
        <w:spacing w:after="0" w:line="240" w:lineRule="auto"/>
        <w:ind w:firstLine="709"/>
        <w:jc w:val="center"/>
        <w:rPr>
          <w:rFonts w:ascii="Times New Roman" w:hAnsi="Times New Roman" w:cs="Times New Roman"/>
          <w:b/>
          <w:bCs/>
          <w:sz w:val="28"/>
          <w:szCs w:val="28"/>
        </w:rPr>
      </w:pPr>
    </w:p>
    <w:p w:rsidR="00A7640F" w:rsidRPr="005F3447" w:rsidRDefault="00A7640F" w:rsidP="00F5447C">
      <w:pPr>
        <w:autoSpaceDE w:val="0"/>
        <w:autoSpaceDN w:val="0"/>
        <w:adjustRightInd w:val="0"/>
        <w:spacing w:after="0" w:line="240" w:lineRule="auto"/>
        <w:ind w:firstLine="709"/>
        <w:jc w:val="both"/>
        <w:rPr>
          <w:rFonts w:ascii="Times New Roman" w:hAnsi="Times New Roman" w:cs="Times New Roman"/>
          <w:i/>
          <w:iCs/>
          <w:sz w:val="28"/>
          <w:szCs w:val="28"/>
        </w:rPr>
      </w:pPr>
      <w:r w:rsidRPr="005F3447">
        <w:rPr>
          <w:rFonts w:ascii="Times New Roman" w:hAnsi="Times New Roman" w:cs="Times New Roman"/>
          <w:sz w:val="28"/>
          <w:szCs w:val="28"/>
        </w:rPr>
        <w:t xml:space="preserve">Прошу Вас пересмотреть мою работу, выполненную на </w:t>
      </w:r>
      <w:r>
        <w:rPr>
          <w:rFonts w:ascii="Times New Roman" w:hAnsi="Times New Roman" w:cs="Times New Roman"/>
          <w:sz w:val="28"/>
          <w:szCs w:val="28"/>
        </w:rPr>
        <w:t>____</w:t>
      </w:r>
      <w:r w:rsidRPr="005F3447">
        <w:rPr>
          <w:rFonts w:ascii="Times New Roman" w:hAnsi="Times New Roman" w:cs="Times New Roman"/>
          <w:sz w:val="28"/>
          <w:szCs w:val="28"/>
        </w:rPr>
        <w:t xml:space="preserve"> туре </w:t>
      </w:r>
      <w:r>
        <w:rPr>
          <w:rFonts w:ascii="Times New Roman" w:hAnsi="Times New Roman" w:cs="Times New Roman"/>
          <w:sz w:val="28"/>
          <w:szCs w:val="28"/>
        </w:rPr>
        <w:t>задание № _______</w:t>
      </w:r>
      <w:r w:rsidRPr="005F3447">
        <w:rPr>
          <w:rFonts w:ascii="Times New Roman" w:hAnsi="Times New Roman" w:cs="Times New Roman"/>
          <w:sz w:val="28"/>
          <w:szCs w:val="28"/>
        </w:rPr>
        <w:t>, так как я не согласен с выставленными мне баллами. (</w:t>
      </w:r>
      <w:r w:rsidRPr="005F3447">
        <w:rPr>
          <w:rFonts w:ascii="Times New Roman" w:hAnsi="Times New Roman" w:cs="Times New Roman"/>
          <w:i/>
          <w:iCs/>
          <w:sz w:val="28"/>
          <w:szCs w:val="28"/>
        </w:rPr>
        <w:t>Участник Олимпиады далее</w:t>
      </w:r>
      <w:r>
        <w:rPr>
          <w:rFonts w:ascii="Times New Roman" w:hAnsi="Times New Roman" w:cs="Times New Roman"/>
          <w:i/>
          <w:iCs/>
          <w:sz w:val="28"/>
          <w:szCs w:val="28"/>
        </w:rPr>
        <w:t xml:space="preserve"> </w:t>
      </w:r>
      <w:r w:rsidRPr="005F3447">
        <w:rPr>
          <w:rFonts w:ascii="Times New Roman" w:hAnsi="Times New Roman" w:cs="Times New Roman"/>
          <w:i/>
          <w:iCs/>
          <w:sz w:val="28"/>
          <w:szCs w:val="28"/>
        </w:rPr>
        <w:t>обосновывает свое заявление.)</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__________________________________________________________________</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__________________________________________________________________</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__________________________________________________________________</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__________________________________________________________________</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__________________________________________________________________</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__________________________________________________________________</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__________________________________________________________________</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p>
    <w:p w:rsidR="00A7640F" w:rsidRPr="005F3447" w:rsidRDefault="00A7640F" w:rsidP="00F5447C">
      <w:pPr>
        <w:autoSpaceDE w:val="0"/>
        <w:autoSpaceDN w:val="0"/>
        <w:adjustRightInd w:val="0"/>
        <w:spacing w:after="0" w:line="240" w:lineRule="auto"/>
        <w:ind w:firstLine="709"/>
        <w:rPr>
          <w:rFonts w:ascii="Times New Roman" w:hAnsi="Times New Roman" w:cs="Times New Roman"/>
          <w:sz w:val="28"/>
          <w:szCs w:val="28"/>
        </w:rPr>
      </w:pPr>
      <w:r w:rsidRPr="005F3447">
        <w:rPr>
          <w:rFonts w:ascii="Times New Roman" w:hAnsi="Times New Roman" w:cs="Times New Roman"/>
          <w:sz w:val="28"/>
          <w:szCs w:val="28"/>
        </w:rPr>
        <w:t>______</w:t>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5F3447">
        <w:rPr>
          <w:rFonts w:ascii="Times New Roman" w:hAnsi="Times New Roman" w:cs="Times New Roman"/>
          <w:sz w:val="28"/>
          <w:szCs w:val="28"/>
        </w:rPr>
        <w:tab/>
        <w:t>________________</w:t>
      </w:r>
    </w:p>
    <w:p w:rsidR="00A7640F" w:rsidRPr="005F3447" w:rsidRDefault="00A7640F" w:rsidP="00F5447C">
      <w:pPr>
        <w:autoSpaceDE w:val="0"/>
        <w:autoSpaceDN w:val="0"/>
        <w:adjustRightInd w:val="0"/>
        <w:spacing w:after="0" w:line="240" w:lineRule="auto"/>
        <w:ind w:firstLine="709"/>
        <w:rPr>
          <w:rFonts w:ascii="Times New Roman" w:hAnsi="Times New Roman" w:cs="Times New Roman"/>
          <w:sz w:val="28"/>
          <w:szCs w:val="28"/>
        </w:rPr>
      </w:pPr>
      <w:r w:rsidRPr="002A25B6">
        <w:rPr>
          <w:rFonts w:ascii="Times New Roman" w:hAnsi="Times New Roman" w:cs="Times New Roman"/>
          <w:sz w:val="24"/>
          <w:szCs w:val="24"/>
        </w:rPr>
        <w:t>Дата</w:t>
      </w:r>
      <w:r w:rsidRPr="002A25B6">
        <w:rPr>
          <w:rFonts w:ascii="Times New Roman" w:hAnsi="Times New Roman" w:cs="Times New Roman"/>
          <w:sz w:val="24"/>
          <w:szCs w:val="24"/>
        </w:rPr>
        <w:tab/>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5F3447">
        <w:rPr>
          <w:rFonts w:ascii="Times New Roman" w:hAnsi="Times New Roman" w:cs="Times New Roman"/>
          <w:sz w:val="28"/>
          <w:szCs w:val="28"/>
        </w:rPr>
        <w:tab/>
      </w:r>
      <w:r w:rsidRPr="002A25B6">
        <w:rPr>
          <w:rFonts w:ascii="Times New Roman" w:hAnsi="Times New Roman" w:cs="Times New Roman"/>
          <w:sz w:val="24"/>
          <w:szCs w:val="24"/>
        </w:rPr>
        <w:tab/>
      </w:r>
      <w:r w:rsidRPr="002A25B6">
        <w:rPr>
          <w:rFonts w:ascii="Times New Roman" w:hAnsi="Times New Roman" w:cs="Times New Roman"/>
          <w:sz w:val="24"/>
          <w:szCs w:val="24"/>
        </w:rPr>
        <w:tab/>
        <w:t>Подпись</w:t>
      </w:r>
    </w:p>
    <w:p w:rsidR="00A7640F" w:rsidRPr="005F3447" w:rsidRDefault="00A7640F" w:rsidP="00F5447C">
      <w:pPr>
        <w:spacing w:after="0" w:line="240" w:lineRule="auto"/>
        <w:ind w:firstLine="709"/>
        <w:jc w:val="both"/>
        <w:rPr>
          <w:rFonts w:ascii="Times New Roman" w:hAnsi="Times New Roman" w:cs="Times New Roman"/>
          <w:sz w:val="28"/>
          <w:szCs w:val="28"/>
        </w:rPr>
      </w:pPr>
    </w:p>
    <w:p w:rsidR="00A7640F" w:rsidRPr="005F3447" w:rsidRDefault="00A7640F" w:rsidP="00F5447C">
      <w:pPr>
        <w:spacing w:after="0" w:line="240" w:lineRule="auto"/>
        <w:ind w:firstLine="709"/>
        <w:jc w:val="both"/>
        <w:rPr>
          <w:rFonts w:ascii="Times New Roman" w:hAnsi="Times New Roman" w:cs="Times New Roman"/>
          <w:sz w:val="28"/>
          <w:szCs w:val="28"/>
        </w:rPr>
      </w:pPr>
    </w:p>
    <w:p w:rsidR="00A7640F" w:rsidRPr="005F3447" w:rsidRDefault="00A7640F" w:rsidP="00F5447C">
      <w:pPr>
        <w:spacing w:after="0" w:line="240" w:lineRule="auto"/>
        <w:ind w:firstLine="709"/>
        <w:jc w:val="both"/>
        <w:rPr>
          <w:rFonts w:ascii="Times New Roman" w:hAnsi="Times New Roman" w:cs="Times New Roman"/>
          <w:sz w:val="28"/>
          <w:szCs w:val="28"/>
        </w:rPr>
      </w:pPr>
    </w:p>
    <w:p w:rsidR="00A7640F" w:rsidRDefault="00A7640F">
      <w:pPr>
        <w:rPr>
          <w:rFonts w:ascii="Times New Roman" w:hAnsi="Times New Roman" w:cs="Times New Roman"/>
          <w:b/>
          <w:bCs/>
          <w:sz w:val="28"/>
          <w:szCs w:val="28"/>
        </w:rPr>
      </w:pPr>
      <w:r>
        <w:rPr>
          <w:rFonts w:ascii="Times New Roman" w:hAnsi="Times New Roman" w:cs="Times New Roman"/>
          <w:b/>
          <w:bCs/>
          <w:sz w:val="28"/>
          <w:szCs w:val="28"/>
        </w:rPr>
        <w:br w:type="page"/>
      </w:r>
    </w:p>
    <w:p w:rsidR="00A7640F" w:rsidRPr="005F3447" w:rsidRDefault="00A7640F" w:rsidP="00F5447C">
      <w:pPr>
        <w:autoSpaceDE w:val="0"/>
        <w:autoSpaceDN w:val="0"/>
        <w:adjustRightInd w:val="0"/>
        <w:spacing w:after="0" w:line="240" w:lineRule="auto"/>
        <w:ind w:firstLine="709"/>
        <w:jc w:val="center"/>
        <w:rPr>
          <w:rFonts w:ascii="Times New Roman" w:hAnsi="Times New Roman" w:cs="Times New Roman"/>
          <w:b/>
          <w:bCs/>
          <w:sz w:val="28"/>
          <w:szCs w:val="28"/>
        </w:rPr>
      </w:pPr>
      <w:r w:rsidRPr="005F3447">
        <w:rPr>
          <w:rFonts w:ascii="Times New Roman" w:hAnsi="Times New Roman" w:cs="Times New Roman"/>
          <w:b/>
          <w:bCs/>
          <w:sz w:val="28"/>
          <w:szCs w:val="28"/>
        </w:rPr>
        <w:t>ПРОТОКОЛ № ____</w:t>
      </w:r>
    </w:p>
    <w:p w:rsidR="00A7640F" w:rsidRPr="005F3447" w:rsidRDefault="00A7640F" w:rsidP="00F5447C">
      <w:pPr>
        <w:autoSpaceDE w:val="0"/>
        <w:autoSpaceDN w:val="0"/>
        <w:adjustRightInd w:val="0"/>
        <w:spacing w:after="0" w:line="240" w:lineRule="auto"/>
        <w:ind w:firstLine="709"/>
        <w:jc w:val="center"/>
        <w:rPr>
          <w:rFonts w:ascii="Times New Roman" w:hAnsi="Times New Roman" w:cs="Times New Roman"/>
          <w:b/>
          <w:bCs/>
          <w:sz w:val="28"/>
          <w:szCs w:val="28"/>
        </w:rPr>
      </w:pPr>
      <w:r w:rsidRPr="005F3447">
        <w:rPr>
          <w:rFonts w:ascii="Times New Roman" w:hAnsi="Times New Roman" w:cs="Times New Roman"/>
          <w:b/>
          <w:bCs/>
          <w:sz w:val="28"/>
          <w:szCs w:val="28"/>
        </w:rPr>
        <w:t xml:space="preserve">рассмотрения апелляции участника </w:t>
      </w:r>
      <w:r>
        <w:rPr>
          <w:rFonts w:ascii="Times New Roman" w:hAnsi="Times New Roman" w:cs="Times New Roman"/>
          <w:b/>
          <w:bCs/>
          <w:sz w:val="28"/>
          <w:szCs w:val="28"/>
        </w:rPr>
        <w:t xml:space="preserve">муниципального </w:t>
      </w:r>
      <w:r w:rsidRPr="005F3447">
        <w:rPr>
          <w:rFonts w:ascii="Times New Roman" w:hAnsi="Times New Roman" w:cs="Times New Roman"/>
          <w:b/>
          <w:bCs/>
          <w:sz w:val="28"/>
          <w:szCs w:val="28"/>
        </w:rPr>
        <w:t xml:space="preserve">этапа </w:t>
      </w:r>
      <w:r>
        <w:rPr>
          <w:rFonts w:ascii="Times New Roman" w:hAnsi="Times New Roman" w:cs="Times New Roman"/>
          <w:b/>
          <w:bCs/>
          <w:sz w:val="28"/>
          <w:szCs w:val="28"/>
        </w:rPr>
        <w:t>о</w:t>
      </w:r>
      <w:r w:rsidRPr="005F3447">
        <w:rPr>
          <w:rFonts w:ascii="Times New Roman" w:hAnsi="Times New Roman" w:cs="Times New Roman"/>
          <w:b/>
          <w:bCs/>
          <w:sz w:val="28"/>
          <w:szCs w:val="28"/>
        </w:rPr>
        <w:t>лимпиады по экономике</w:t>
      </w:r>
    </w:p>
    <w:p w:rsidR="00A7640F" w:rsidRPr="002A25B6" w:rsidRDefault="00A7640F" w:rsidP="00F5447C">
      <w:pPr>
        <w:autoSpaceDE w:val="0"/>
        <w:autoSpaceDN w:val="0"/>
        <w:adjustRightInd w:val="0"/>
        <w:spacing w:after="0" w:line="240" w:lineRule="auto"/>
        <w:ind w:firstLine="709"/>
        <w:jc w:val="center"/>
        <w:rPr>
          <w:rFonts w:ascii="Times New Roman" w:hAnsi="Times New Roman" w:cs="Times New Roman"/>
          <w:b/>
          <w:bCs/>
          <w:sz w:val="24"/>
          <w:szCs w:val="24"/>
        </w:rPr>
      </w:pPr>
      <w:r w:rsidRPr="002A25B6">
        <w:rPr>
          <w:rFonts w:ascii="Times New Roman" w:hAnsi="Times New Roman" w:cs="Times New Roman"/>
          <w:b/>
          <w:bCs/>
          <w:sz w:val="24"/>
          <w:szCs w:val="24"/>
        </w:rPr>
        <w:t>______________________________________________________________</w:t>
      </w:r>
    </w:p>
    <w:p w:rsidR="00A7640F" w:rsidRPr="002A25B6" w:rsidRDefault="00A7640F" w:rsidP="00F5447C">
      <w:pPr>
        <w:autoSpaceDE w:val="0"/>
        <w:autoSpaceDN w:val="0"/>
        <w:adjustRightInd w:val="0"/>
        <w:spacing w:after="0" w:line="240" w:lineRule="auto"/>
        <w:ind w:firstLine="709"/>
        <w:jc w:val="center"/>
        <w:rPr>
          <w:rFonts w:ascii="Times New Roman" w:hAnsi="Times New Roman" w:cs="Times New Roman"/>
          <w:sz w:val="24"/>
          <w:szCs w:val="24"/>
        </w:rPr>
      </w:pPr>
      <w:r w:rsidRPr="002A25B6">
        <w:rPr>
          <w:rFonts w:ascii="Times New Roman" w:hAnsi="Times New Roman" w:cs="Times New Roman"/>
          <w:sz w:val="24"/>
          <w:szCs w:val="24"/>
        </w:rPr>
        <w:t>(Ф.И.О. полностью)</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ученика _______ класса _____________________________________________</w:t>
      </w:r>
    </w:p>
    <w:p w:rsidR="00A7640F" w:rsidRPr="002A25B6" w:rsidRDefault="00A7640F" w:rsidP="00F5447C">
      <w:pPr>
        <w:autoSpaceDE w:val="0"/>
        <w:autoSpaceDN w:val="0"/>
        <w:adjustRightInd w:val="0"/>
        <w:spacing w:after="0" w:line="240" w:lineRule="auto"/>
        <w:ind w:firstLine="709"/>
        <w:jc w:val="center"/>
        <w:rPr>
          <w:rFonts w:ascii="Times New Roman" w:hAnsi="Times New Roman" w:cs="Times New Roman"/>
          <w:sz w:val="24"/>
          <w:szCs w:val="24"/>
        </w:rPr>
      </w:pPr>
      <w:r w:rsidRPr="002A25B6">
        <w:rPr>
          <w:rFonts w:ascii="Times New Roman" w:hAnsi="Times New Roman" w:cs="Times New Roman"/>
          <w:sz w:val="24"/>
          <w:szCs w:val="24"/>
        </w:rPr>
        <w:t>(</w:t>
      </w:r>
      <w:r w:rsidRPr="002A25B6">
        <w:rPr>
          <w:rFonts w:ascii="Times New Roman" w:hAnsi="Times New Roman" w:cs="Times New Roman"/>
          <w:sz w:val="20"/>
          <w:szCs w:val="20"/>
        </w:rPr>
        <w:t>полное название образовательно</w:t>
      </w:r>
      <w:r>
        <w:rPr>
          <w:rFonts w:ascii="Times New Roman" w:hAnsi="Times New Roman" w:cs="Times New Roman"/>
          <w:sz w:val="20"/>
          <w:szCs w:val="20"/>
        </w:rPr>
        <w:t>й</w:t>
      </w:r>
      <w:r w:rsidRPr="002A25B6">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2A25B6">
        <w:rPr>
          <w:rFonts w:ascii="Times New Roman" w:hAnsi="Times New Roman" w:cs="Times New Roman"/>
          <w:sz w:val="20"/>
          <w:szCs w:val="20"/>
        </w:rPr>
        <w:t>)</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Место проведения __________________________________________________</w:t>
      </w:r>
    </w:p>
    <w:p w:rsidR="00A7640F" w:rsidRPr="002A25B6" w:rsidRDefault="00A7640F" w:rsidP="00F5447C">
      <w:pPr>
        <w:autoSpaceDE w:val="0"/>
        <w:autoSpaceDN w:val="0"/>
        <w:adjustRightInd w:val="0"/>
        <w:spacing w:after="0" w:line="240" w:lineRule="auto"/>
        <w:ind w:firstLine="709"/>
        <w:jc w:val="center"/>
        <w:rPr>
          <w:rFonts w:ascii="Times New Roman" w:hAnsi="Times New Roman" w:cs="Times New Roman"/>
        </w:rPr>
      </w:pPr>
      <w:r w:rsidRPr="002A25B6">
        <w:rPr>
          <w:rFonts w:ascii="Times New Roman" w:hAnsi="Times New Roman" w:cs="Times New Roman"/>
        </w:rPr>
        <w:t>(</w:t>
      </w:r>
      <w:r>
        <w:rPr>
          <w:rFonts w:ascii="Times New Roman" w:hAnsi="Times New Roman" w:cs="Times New Roman"/>
        </w:rPr>
        <w:t>муниципалитет</w:t>
      </w:r>
      <w:r w:rsidRPr="002A25B6">
        <w:rPr>
          <w:rFonts w:ascii="Times New Roman" w:hAnsi="Times New Roman" w:cs="Times New Roman"/>
        </w:rPr>
        <w:t>, город)</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Дата и время _______________________________________________________</w:t>
      </w:r>
    </w:p>
    <w:p w:rsidR="00A7640F" w:rsidRDefault="00A7640F" w:rsidP="00F5447C">
      <w:pPr>
        <w:autoSpaceDE w:val="0"/>
        <w:autoSpaceDN w:val="0"/>
        <w:adjustRightInd w:val="0"/>
        <w:spacing w:after="0" w:line="240" w:lineRule="auto"/>
        <w:ind w:firstLine="709"/>
        <w:rPr>
          <w:rFonts w:ascii="Times New Roman" w:hAnsi="Times New Roman" w:cs="Times New Roman"/>
          <w:sz w:val="24"/>
          <w:szCs w:val="24"/>
        </w:rPr>
      </w:pP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Присутствуют:</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 xml:space="preserve">Члены </w:t>
      </w:r>
      <w:r>
        <w:rPr>
          <w:rFonts w:ascii="Times New Roman" w:hAnsi="Times New Roman" w:cs="Times New Roman"/>
          <w:sz w:val="24"/>
          <w:szCs w:val="24"/>
        </w:rPr>
        <w:t>ж</w:t>
      </w:r>
      <w:r w:rsidRPr="002A25B6">
        <w:rPr>
          <w:rFonts w:ascii="Times New Roman" w:hAnsi="Times New Roman" w:cs="Times New Roman"/>
          <w:sz w:val="24"/>
          <w:szCs w:val="24"/>
        </w:rPr>
        <w:t>юри: (указываются Ф.И.О. полностью).</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 xml:space="preserve">Краткая запись разъяснений членов </w:t>
      </w:r>
      <w:r>
        <w:rPr>
          <w:rFonts w:ascii="Times New Roman" w:hAnsi="Times New Roman" w:cs="Times New Roman"/>
          <w:sz w:val="24"/>
          <w:szCs w:val="24"/>
        </w:rPr>
        <w:t>ж</w:t>
      </w:r>
      <w:r w:rsidRPr="002A25B6">
        <w:rPr>
          <w:rFonts w:ascii="Times New Roman" w:hAnsi="Times New Roman" w:cs="Times New Roman"/>
          <w:sz w:val="24"/>
          <w:szCs w:val="24"/>
        </w:rPr>
        <w:t>юри (по сути апелляции) ____________</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__________________________________________________________________</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__________________________________________________________________</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Результат апелляции:</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1) оценка, выставленная участнику, оставлена без изменения;</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 xml:space="preserve">2) оценка, выставленная участнику, изменена </w:t>
      </w:r>
      <w:proofErr w:type="gramStart"/>
      <w:r w:rsidRPr="002A25B6">
        <w:rPr>
          <w:rFonts w:ascii="Times New Roman" w:hAnsi="Times New Roman" w:cs="Times New Roman"/>
          <w:sz w:val="24"/>
          <w:szCs w:val="24"/>
        </w:rPr>
        <w:t>на</w:t>
      </w:r>
      <w:proofErr w:type="gramEnd"/>
      <w:r w:rsidRPr="002A25B6">
        <w:rPr>
          <w:rFonts w:ascii="Times New Roman" w:hAnsi="Times New Roman" w:cs="Times New Roman"/>
          <w:sz w:val="24"/>
          <w:szCs w:val="24"/>
        </w:rPr>
        <w:t xml:space="preserve"> _____________.</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 xml:space="preserve">С результатом апелляции </w:t>
      </w:r>
      <w:proofErr w:type="gramStart"/>
      <w:r w:rsidRPr="002A25B6">
        <w:rPr>
          <w:rFonts w:ascii="Times New Roman" w:hAnsi="Times New Roman" w:cs="Times New Roman"/>
          <w:sz w:val="24"/>
          <w:szCs w:val="24"/>
        </w:rPr>
        <w:t>согласен</w:t>
      </w:r>
      <w:proofErr w:type="gramEnd"/>
      <w:r w:rsidRPr="002A25B6">
        <w:rPr>
          <w:rFonts w:ascii="Times New Roman" w:hAnsi="Times New Roman" w:cs="Times New Roman"/>
          <w:sz w:val="24"/>
          <w:szCs w:val="24"/>
        </w:rPr>
        <w:t xml:space="preserve"> (не согласен) _______(подпись заявителя).</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b/>
          <w:bCs/>
          <w:sz w:val="24"/>
          <w:szCs w:val="24"/>
        </w:rPr>
      </w:pPr>
    </w:p>
    <w:p w:rsidR="00A7640F" w:rsidRDefault="00A7640F" w:rsidP="00F5447C">
      <w:pPr>
        <w:autoSpaceDE w:val="0"/>
        <w:autoSpaceDN w:val="0"/>
        <w:adjustRightInd w:val="0"/>
        <w:spacing w:after="0" w:line="240" w:lineRule="auto"/>
        <w:ind w:firstLine="709"/>
        <w:rPr>
          <w:rFonts w:ascii="Times New Roman" w:hAnsi="Times New Roman" w:cs="Times New Roman"/>
          <w:b/>
          <w:bCs/>
          <w:sz w:val="24"/>
          <w:szCs w:val="24"/>
        </w:rPr>
      </w:pPr>
    </w:p>
    <w:p w:rsidR="00A7640F" w:rsidRDefault="00A7640F" w:rsidP="00F5447C">
      <w:pPr>
        <w:autoSpaceDE w:val="0"/>
        <w:autoSpaceDN w:val="0"/>
        <w:adjustRightInd w:val="0"/>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Председатель жюри </w:t>
      </w:r>
      <w:r w:rsidRPr="002A25B6">
        <w:rPr>
          <w:rFonts w:ascii="Times New Roman" w:hAnsi="Times New Roman" w:cs="Times New Roman"/>
          <w:sz w:val="24"/>
          <w:szCs w:val="24"/>
        </w:rPr>
        <w:t>______________</w:t>
      </w:r>
      <w:r>
        <w:rPr>
          <w:rFonts w:ascii="Times New Roman" w:hAnsi="Times New Roman" w:cs="Times New Roman"/>
          <w:sz w:val="24"/>
          <w:szCs w:val="24"/>
        </w:rPr>
        <w:t xml:space="preserve"> /</w:t>
      </w:r>
      <w:r w:rsidRPr="002A25B6">
        <w:rPr>
          <w:rFonts w:ascii="Times New Roman" w:hAnsi="Times New Roman" w:cs="Times New Roman"/>
          <w:sz w:val="24"/>
          <w:szCs w:val="24"/>
        </w:rPr>
        <w:t>Ф.И.О. Подпись</w:t>
      </w:r>
      <w:r>
        <w:rPr>
          <w:rFonts w:ascii="Times New Roman" w:hAnsi="Times New Roman" w:cs="Times New Roman"/>
          <w:sz w:val="24"/>
          <w:szCs w:val="24"/>
        </w:rPr>
        <w:t>/</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b/>
          <w:bCs/>
          <w:sz w:val="24"/>
          <w:szCs w:val="24"/>
        </w:rPr>
      </w:pP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b/>
          <w:bCs/>
          <w:sz w:val="24"/>
          <w:szCs w:val="24"/>
        </w:rPr>
        <w:t xml:space="preserve">Члены </w:t>
      </w:r>
      <w:r>
        <w:rPr>
          <w:rFonts w:ascii="Times New Roman" w:hAnsi="Times New Roman" w:cs="Times New Roman"/>
          <w:b/>
          <w:bCs/>
          <w:sz w:val="24"/>
          <w:szCs w:val="24"/>
        </w:rPr>
        <w:t>ж</w:t>
      </w:r>
      <w:r w:rsidRPr="002A25B6">
        <w:rPr>
          <w:rFonts w:ascii="Times New Roman" w:hAnsi="Times New Roman" w:cs="Times New Roman"/>
          <w:b/>
          <w:bCs/>
          <w:sz w:val="24"/>
          <w:szCs w:val="24"/>
        </w:rPr>
        <w:t>юри</w:t>
      </w:r>
      <w:r>
        <w:rPr>
          <w:rFonts w:ascii="Times New Roman" w:hAnsi="Times New Roman" w:cs="Times New Roman"/>
          <w:b/>
          <w:bCs/>
          <w:sz w:val="24"/>
          <w:szCs w:val="24"/>
        </w:rPr>
        <w:t xml:space="preserve"> </w:t>
      </w:r>
      <w:r w:rsidRPr="002A25B6">
        <w:rPr>
          <w:rFonts w:ascii="Times New Roman" w:hAnsi="Times New Roman" w:cs="Times New Roman"/>
          <w:sz w:val="24"/>
          <w:szCs w:val="24"/>
        </w:rPr>
        <w:t>______________</w:t>
      </w:r>
      <w:r>
        <w:rPr>
          <w:rFonts w:ascii="Times New Roman" w:hAnsi="Times New Roman" w:cs="Times New Roman"/>
          <w:sz w:val="24"/>
          <w:szCs w:val="24"/>
        </w:rPr>
        <w:t xml:space="preserve"> /</w:t>
      </w:r>
      <w:r w:rsidRPr="002A25B6">
        <w:rPr>
          <w:rFonts w:ascii="Times New Roman" w:hAnsi="Times New Roman" w:cs="Times New Roman"/>
          <w:sz w:val="24"/>
          <w:szCs w:val="24"/>
        </w:rPr>
        <w:t>Ф.И.О. Подпись</w:t>
      </w:r>
      <w:r>
        <w:rPr>
          <w:rFonts w:ascii="Times New Roman" w:hAnsi="Times New Roman" w:cs="Times New Roman"/>
          <w:sz w:val="24"/>
          <w:szCs w:val="24"/>
        </w:rPr>
        <w:t>/</w:t>
      </w:r>
    </w:p>
    <w:p w:rsidR="00A7640F"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______________</w:t>
      </w:r>
      <w:r>
        <w:rPr>
          <w:rFonts w:ascii="Times New Roman" w:hAnsi="Times New Roman" w:cs="Times New Roman"/>
          <w:sz w:val="24"/>
          <w:szCs w:val="24"/>
        </w:rPr>
        <w:t xml:space="preserve"> /</w:t>
      </w:r>
      <w:r w:rsidRPr="002A25B6">
        <w:rPr>
          <w:rFonts w:ascii="Times New Roman" w:hAnsi="Times New Roman" w:cs="Times New Roman"/>
          <w:sz w:val="24"/>
          <w:szCs w:val="24"/>
        </w:rPr>
        <w:t>Ф.И.О. Подпись</w:t>
      </w:r>
      <w:r>
        <w:rPr>
          <w:rFonts w:ascii="Times New Roman" w:hAnsi="Times New Roman" w:cs="Times New Roman"/>
          <w:sz w:val="24"/>
          <w:szCs w:val="24"/>
        </w:rPr>
        <w:t>/</w:t>
      </w:r>
    </w:p>
    <w:p w:rsidR="00A7640F" w:rsidRPr="002A25B6" w:rsidRDefault="00A7640F" w:rsidP="00F5447C">
      <w:pPr>
        <w:autoSpaceDE w:val="0"/>
        <w:autoSpaceDN w:val="0"/>
        <w:adjustRightInd w:val="0"/>
        <w:spacing w:after="0" w:line="240" w:lineRule="auto"/>
        <w:ind w:firstLine="709"/>
        <w:rPr>
          <w:rFonts w:ascii="Times New Roman" w:hAnsi="Times New Roman" w:cs="Times New Roman"/>
          <w:sz w:val="24"/>
          <w:szCs w:val="24"/>
        </w:rPr>
      </w:pPr>
      <w:r w:rsidRPr="002A25B6">
        <w:rPr>
          <w:rFonts w:ascii="Times New Roman" w:hAnsi="Times New Roman" w:cs="Times New Roman"/>
          <w:sz w:val="24"/>
          <w:szCs w:val="24"/>
        </w:rPr>
        <w:t>______________</w:t>
      </w:r>
      <w:r>
        <w:rPr>
          <w:rFonts w:ascii="Times New Roman" w:hAnsi="Times New Roman" w:cs="Times New Roman"/>
          <w:sz w:val="24"/>
          <w:szCs w:val="24"/>
        </w:rPr>
        <w:t xml:space="preserve"> /</w:t>
      </w:r>
      <w:r w:rsidRPr="002A25B6">
        <w:rPr>
          <w:rFonts w:ascii="Times New Roman" w:hAnsi="Times New Roman" w:cs="Times New Roman"/>
          <w:sz w:val="24"/>
          <w:szCs w:val="24"/>
        </w:rPr>
        <w:t>Ф.И.О. Подпись</w:t>
      </w:r>
      <w:r>
        <w:rPr>
          <w:rFonts w:ascii="Times New Roman" w:hAnsi="Times New Roman" w:cs="Times New Roman"/>
          <w:sz w:val="24"/>
          <w:szCs w:val="24"/>
        </w:rPr>
        <w:t>/</w:t>
      </w:r>
    </w:p>
    <w:p w:rsidR="00A7640F" w:rsidRDefault="00A7640F" w:rsidP="00F5447C">
      <w:pPr>
        <w:autoSpaceDE w:val="0"/>
        <w:autoSpaceDN w:val="0"/>
        <w:adjustRightInd w:val="0"/>
        <w:spacing w:after="0" w:line="240" w:lineRule="auto"/>
        <w:ind w:firstLine="709"/>
        <w:jc w:val="center"/>
        <w:rPr>
          <w:rFonts w:ascii="Times New Roman" w:hAnsi="Times New Roman" w:cs="Times New Roman"/>
          <w:b/>
          <w:bCs/>
          <w:sz w:val="28"/>
          <w:szCs w:val="28"/>
        </w:rPr>
      </w:pPr>
    </w:p>
    <w:p w:rsidR="00A7640F" w:rsidRDefault="00A7640F" w:rsidP="006E21B9">
      <w:pPr>
        <w:spacing w:after="0" w:line="360" w:lineRule="auto"/>
        <w:ind w:firstLine="709"/>
        <w:jc w:val="both"/>
        <w:rPr>
          <w:rFonts w:ascii="Times New Roman" w:hAnsi="Times New Roman" w:cs="Times New Roman"/>
          <w:sz w:val="28"/>
          <w:szCs w:val="28"/>
        </w:rPr>
      </w:pPr>
    </w:p>
    <w:sectPr w:rsidR="00A7640F" w:rsidSect="004B0431">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64B" w:rsidRDefault="00AB464B" w:rsidP="001B1131">
      <w:pPr>
        <w:spacing w:after="0" w:line="240" w:lineRule="auto"/>
      </w:pPr>
      <w:r>
        <w:separator/>
      </w:r>
    </w:p>
  </w:endnote>
  <w:endnote w:type="continuationSeparator" w:id="0">
    <w:p w:rsidR="00AB464B" w:rsidRDefault="00AB464B" w:rsidP="001B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64B" w:rsidRDefault="00AB464B" w:rsidP="001B1131">
      <w:pPr>
        <w:spacing w:after="0" w:line="240" w:lineRule="auto"/>
      </w:pPr>
      <w:r>
        <w:separator/>
      </w:r>
    </w:p>
  </w:footnote>
  <w:footnote w:type="continuationSeparator" w:id="0">
    <w:p w:rsidR="00AB464B" w:rsidRDefault="00AB464B" w:rsidP="001B11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431" w:rsidRDefault="004B0431">
    <w:pPr>
      <w:pStyle w:val="a4"/>
      <w:jc w:val="right"/>
    </w:pPr>
    <w:r>
      <w:fldChar w:fldCharType="begin"/>
    </w:r>
    <w:r>
      <w:instrText>PAGE   \* MERGEFORMAT</w:instrText>
    </w:r>
    <w:r>
      <w:fldChar w:fldCharType="separate"/>
    </w:r>
    <w:r w:rsidR="006A303A">
      <w:rPr>
        <w:noProof/>
      </w:rPr>
      <w:t>9</w:t>
    </w:r>
    <w:r>
      <w:fldChar w:fldCharType="end"/>
    </w:r>
  </w:p>
  <w:p w:rsidR="00A7640F" w:rsidRPr="007F747A" w:rsidRDefault="00A7640F" w:rsidP="001B1131">
    <w:pPr>
      <w:pStyle w:val="9"/>
      <w:shd w:val="clear" w:color="auto" w:fill="auto"/>
      <w:spacing w:after="0" w:line="240" w:lineRule="auto"/>
      <w:ind w:firstLine="709"/>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E1898"/>
    <w:multiLevelType w:val="hybridMultilevel"/>
    <w:tmpl w:val="149E6E64"/>
    <w:lvl w:ilvl="0" w:tplc="ACCEFC7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732D5F64"/>
    <w:multiLevelType w:val="multilevel"/>
    <w:tmpl w:val="58CCE21E"/>
    <w:lvl w:ilvl="0">
      <w:start w:val="2"/>
      <w:numFmt w:val="decimal"/>
      <w:lvlText w:val="%1."/>
      <w:lvlJc w:val="left"/>
      <w:pPr>
        <w:ind w:left="2450" w:hanging="360"/>
      </w:pPr>
      <w:rPr>
        <w:rFonts w:hint="default"/>
      </w:rPr>
    </w:lvl>
    <w:lvl w:ilvl="1">
      <w:start w:val="2"/>
      <w:numFmt w:val="decimal"/>
      <w:isLgl/>
      <w:lvlText w:val="%1.%2."/>
      <w:lvlJc w:val="left"/>
      <w:pPr>
        <w:ind w:left="3740" w:hanging="360"/>
      </w:pPr>
      <w:rPr>
        <w:rFonts w:hint="default"/>
      </w:rPr>
    </w:lvl>
    <w:lvl w:ilvl="2">
      <w:start w:val="1"/>
      <w:numFmt w:val="decimal"/>
      <w:isLgl/>
      <w:lvlText w:val="%1.%2.%3."/>
      <w:lvlJc w:val="left"/>
      <w:pPr>
        <w:ind w:left="4400" w:hanging="720"/>
      </w:pPr>
      <w:rPr>
        <w:rFonts w:hint="default"/>
      </w:rPr>
    </w:lvl>
    <w:lvl w:ilvl="3">
      <w:start w:val="1"/>
      <w:numFmt w:val="decimal"/>
      <w:isLgl/>
      <w:lvlText w:val="%1.%2.%3.%4."/>
      <w:lvlJc w:val="left"/>
      <w:pPr>
        <w:ind w:left="4700" w:hanging="720"/>
      </w:pPr>
      <w:rPr>
        <w:rFonts w:hint="default"/>
      </w:rPr>
    </w:lvl>
    <w:lvl w:ilvl="4">
      <w:start w:val="1"/>
      <w:numFmt w:val="decimal"/>
      <w:isLgl/>
      <w:lvlText w:val="%1.%2.%3.%4.%5."/>
      <w:lvlJc w:val="left"/>
      <w:pPr>
        <w:ind w:left="5360" w:hanging="1080"/>
      </w:pPr>
      <w:rPr>
        <w:rFonts w:hint="default"/>
      </w:rPr>
    </w:lvl>
    <w:lvl w:ilvl="5">
      <w:start w:val="1"/>
      <w:numFmt w:val="decimal"/>
      <w:isLgl/>
      <w:lvlText w:val="%1.%2.%3.%4.%5.%6."/>
      <w:lvlJc w:val="left"/>
      <w:pPr>
        <w:ind w:left="5660" w:hanging="1080"/>
      </w:pPr>
      <w:rPr>
        <w:rFonts w:hint="default"/>
      </w:rPr>
    </w:lvl>
    <w:lvl w:ilvl="6">
      <w:start w:val="1"/>
      <w:numFmt w:val="decimal"/>
      <w:isLgl/>
      <w:lvlText w:val="%1.%2.%3.%4.%5.%6.%7."/>
      <w:lvlJc w:val="left"/>
      <w:pPr>
        <w:ind w:left="5960" w:hanging="1080"/>
      </w:pPr>
      <w:rPr>
        <w:rFonts w:hint="default"/>
      </w:rPr>
    </w:lvl>
    <w:lvl w:ilvl="7">
      <w:start w:val="1"/>
      <w:numFmt w:val="decimal"/>
      <w:isLgl/>
      <w:lvlText w:val="%1.%2.%3.%4.%5.%6.%7.%8."/>
      <w:lvlJc w:val="left"/>
      <w:pPr>
        <w:ind w:left="6620" w:hanging="1440"/>
      </w:pPr>
      <w:rPr>
        <w:rFonts w:hint="default"/>
      </w:rPr>
    </w:lvl>
    <w:lvl w:ilvl="8">
      <w:start w:val="1"/>
      <w:numFmt w:val="decimal"/>
      <w:isLgl/>
      <w:lvlText w:val="%1.%2.%3.%4.%5.%6.%7.%8.%9."/>
      <w:lvlJc w:val="left"/>
      <w:pPr>
        <w:ind w:left="69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3B9"/>
    <w:rsid w:val="00022128"/>
    <w:rsid w:val="00037D23"/>
    <w:rsid w:val="00142C4E"/>
    <w:rsid w:val="00144B77"/>
    <w:rsid w:val="001855F9"/>
    <w:rsid w:val="001A5077"/>
    <w:rsid w:val="001B1131"/>
    <w:rsid w:val="002A25B6"/>
    <w:rsid w:val="00315747"/>
    <w:rsid w:val="003A2943"/>
    <w:rsid w:val="003C13B9"/>
    <w:rsid w:val="00444FB7"/>
    <w:rsid w:val="004558DE"/>
    <w:rsid w:val="00457183"/>
    <w:rsid w:val="004B0431"/>
    <w:rsid w:val="00513513"/>
    <w:rsid w:val="005A77B4"/>
    <w:rsid w:val="005E0360"/>
    <w:rsid w:val="005F3447"/>
    <w:rsid w:val="006A303A"/>
    <w:rsid w:val="006A6C07"/>
    <w:rsid w:val="006B6647"/>
    <w:rsid w:val="006E21B9"/>
    <w:rsid w:val="007317B8"/>
    <w:rsid w:val="00761CF8"/>
    <w:rsid w:val="00762AED"/>
    <w:rsid w:val="007F747A"/>
    <w:rsid w:val="008C038F"/>
    <w:rsid w:val="00953B39"/>
    <w:rsid w:val="00982823"/>
    <w:rsid w:val="009C6673"/>
    <w:rsid w:val="009E549B"/>
    <w:rsid w:val="00A7640F"/>
    <w:rsid w:val="00AB464B"/>
    <w:rsid w:val="00AC7E1D"/>
    <w:rsid w:val="00B05481"/>
    <w:rsid w:val="00B20EE6"/>
    <w:rsid w:val="00BC036E"/>
    <w:rsid w:val="00C44FA7"/>
    <w:rsid w:val="00CC1470"/>
    <w:rsid w:val="00CD41FF"/>
    <w:rsid w:val="00D6481E"/>
    <w:rsid w:val="00E818CF"/>
    <w:rsid w:val="00EB6816"/>
    <w:rsid w:val="00F54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128"/>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9"/>
    <w:uiPriority w:val="99"/>
    <w:locked/>
    <w:rsid w:val="001B1131"/>
    <w:rPr>
      <w:rFonts w:ascii="Times New Roman" w:hAnsi="Times New Roman" w:cs="Times New Roman"/>
      <w:spacing w:val="4"/>
      <w:sz w:val="19"/>
      <w:szCs w:val="19"/>
      <w:shd w:val="clear" w:color="auto" w:fill="FFFFFF"/>
    </w:rPr>
  </w:style>
  <w:style w:type="paragraph" w:customStyle="1" w:styleId="9">
    <w:name w:val="Основной текст9"/>
    <w:basedOn w:val="a"/>
    <w:link w:val="a3"/>
    <w:uiPriority w:val="99"/>
    <w:rsid w:val="001B1131"/>
    <w:pPr>
      <w:widowControl w:val="0"/>
      <w:shd w:val="clear" w:color="auto" w:fill="FFFFFF"/>
      <w:spacing w:after="7140" w:line="240" w:lineRule="atLeast"/>
      <w:ind w:hanging="1020"/>
      <w:jc w:val="center"/>
    </w:pPr>
    <w:rPr>
      <w:rFonts w:cs="Times New Roman"/>
      <w:spacing w:val="4"/>
      <w:sz w:val="19"/>
      <w:szCs w:val="19"/>
    </w:rPr>
  </w:style>
  <w:style w:type="paragraph" w:styleId="a4">
    <w:name w:val="header"/>
    <w:basedOn w:val="a"/>
    <w:link w:val="a5"/>
    <w:uiPriority w:val="99"/>
    <w:rsid w:val="001B1131"/>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1B1131"/>
  </w:style>
  <w:style w:type="paragraph" w:styleId="a6">
    <w:name w:val="footer"/>
    <w:basedOn w:val="a"/>
    <w:link w:val="a7"/>
    <w:uiPriority w:val="99"/>
    <w:rsid w:val="001B113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1B1131"/>
  </w:style>
  <w:style w:type="paragraph" w:styleId="a8">
    <w:name w:val="List Paragraph"/>
    <w:basedOn w:val="a"/>
    <w:uiPriority w:val="99"/>
    <w:qFormat/>
    <w:rsid w:val="003A2943"/>
    <w:pPr>
      <w:ind w:left="720"/>
    </w:pPr>
  </w:style>
  <w:style w:type="paragraph" w:styleId="a9">
    <w:name w:val="Balloon Text"/>
    <w:basedOn w:val="a"/>
    <w:link w:val="aa"/>
    <w:uiPriority w:val="99"/>
    <w:semiHidden/>
    <w:unhideWhenUsed/>
    <w:rsid w:val="004B0431"/>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4B04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12</Pages>
  <Words>3607</Words>
  <Characters>20561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Латышева</dc:creator>
  <cp:keywords/>
  <dc:description/>
  <cp:lastModifiedBy>Любенко Наталья Ивановна</cp:lastModifiedBy>
  <cp:revision>22</cp:revision>
  <cp:lastPrinted>2017-10-10T17:14:00Z</cp:lastPrinted>
  <dcterms:created xsi:type="dcterms:W3CDTF">2016-10-16T10:09:00Z</dcterms:created>
  <dcterms:modified xsi:type="dcterms:W3CDTF">2017-10-10T17:14:00Z</dcterms:modified>
</cp:coreProperties>
</file>