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88" w:rsidRDefault="007B429A" w:rsidP="000A566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 апреля 2022</w:t>
      </w:r>
      <w:r w:rsidR="00A57B20" w:rsidRPr="00727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на базе МДОУ «Детский сад № 33 «Семицветик»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Георгиевска» состоялось третье (совместное с педагогами-психологами)</w:t>
      </w:r>
      <w:r w:rsidR="00A57B20" w:rsidRPr="00727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заседание базовой методической площадки педагогов групп компенсирующей направленности ДОУ Георгиевского город</w:t>
      </w:r>
      <w:r w:rsidR="000A5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округа. </w:t>
      </w:r>
      <w:r w:rsidR="008C1756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мероприятия</w:t>
      </w:r>
      <w:r w:rsidR="00A2037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57B20" w:rsidRPr="00727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Психолого-педагогический подход к «неговорящим» детям</w:t>
      </w:r>
      <w:r w:rsidR="00C63588">
        <w:rPr>
          <w:rFonts w:ascii="Times New Roman" w:hAnsi="Times New Roman" w:cs="Times New Roman"/>
          <w:sz w:val="28"/>
          <w:szCs w:val="28"/>
        </w:rPr>
        <w:t>».</w:t>
      </w:r>
    </w:p>
    <w:p w:rsidR="00B35B4C" w:rsidRDefault="00C80330" w:rsidP="000A5663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826770</wp:posOffset>
            </wp:positionV>
            <wp:extent cx="2552700" cy="2819400"/>
            <wp:effectExtent l="19050" t="0" r="0" b="0"/>
            <wp:wrapSquare wrapText="bothSides"/>
            <wp:docPr id="1" name="Рисунок 1" descr="E:\площадка коррекционных групп\2021-2022\Заседание №3 март 202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ощадка коррекционных групп\2021-2022\Заседание №3 март 202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БМП </w:t>
      </w:r>
      <w:r w:rsidR="00B35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 компенсирующей направленности </w:t>
      </w:r>
      <w:r w:rsidR="00673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Цгунян Р.С. </w:t>
      </w:r>
      <w:r w:rsidR="007B42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объяснила актуальность выбранной темы ростом числа «безречевых» детей в общеразвивающих группах детских садов и указала на важность </w:t>
      </w:r>
      <w:r w:rsidR="00B35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7B429A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своевременного выявления</w:t>
      </w:r>
      <w:r w:rsidR="00B35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определения дальнейшего образовательного маршрута развития</w:t>
      </w:r>
      <w:r w:rsidR="007B42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0330" w:rsidRDefault="000E71C9" w:rsidP="000E71C9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r w:rsidR="00C80330">
        <w:rPr>
          <w:rFonts w:ascii="Times New Roman" w:hAnsi="Times New Roman" w:cs="Times New Roman"/>
          <w:sz w:val="28"/>
          <w:szCs w:val="28"/>
          <w:shd w:val="clear" w:color="auto" w:fill="FFFFFF"/>
        </w:rPr>
        <w:t>БМП педагогов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proofErr w:type="gramStart"/>
      <w:r w:rsidR="00C8033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80330">
        <w:rPr>
          <w:rFonts w:ascii="Times New Roman" w:hAnsi="Times New Roman" w:cs="Times New Roman"/>
          <w:sz w:val="28"/>
          <w:szCs w:val="28"/>
          <w:shd w:val="clear" w:color="auto" w:fill="FFFFFF"/>
        </w:rPr>
        <w:t>гов</w:t>
      </w:r>
      <w:proofErr w:type="spellEnd"/>
      <w:proofErr w:type="gramEnd"/>
      <w:r w:rsidR="00C80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Евдокимов А.Н.  дал методические рекомендации по организации и проведению диагностического обследования педагогом-психологом «</w:t>
      </w:r>
      <w:proofErr w:type="spellStart"/>
      <w:r w:rsidR="00C80330">
        <w:rPr>
          <w:rFonts w:ascii="Times New Roman" w:hAnsi="Times New Roman" w:cs="Times New Roman"/>
          <w:sz w:val="28"/>
          <w:szCs w:val="28"/>
          <w:shd w:val="clear" w:color="auto" w:fill="FFFFFF"/>
        </w:rPr>
        <w:t>неговорящего</w:t>
      </w:r>
      <w:proofErr w:type="spellEnd"/>
      <w:r w:rsidR="00C80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ребенка четвёртого года рождения, отметив, что в основе познавательных способностей лежит оперирование сенсорными эталонами и наглядными образами. </w:t>
      </w:r>
    </w:p>
    <w:p w:rsidR="00C80330" w:rsidRDefault="00C80330" w:rsidP="00C8033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0C37" w:rsidRDefault="00C80330" w:rsidP="00C8033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12745" cy="1638300"/>
            <wp:effectExtent l="19050" t="0" r="1905" b="0"/>
            <wp:wrapSquare wrapText="bothSides"/>
            <wp:docPr id="8" name="Рисунок 3" descr="C:\Users\HP\AppData\Local\Temp\Rar$DIa12004.22562\IMG-202204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Temp\Rar$DIa12004.22562\IMG-20220414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7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второй части заседания просмотрели совместную деятельность педагога-психолога  МБДОУ «Детский сад № 37 «Непоседы» г. Георгиевска»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Аракеловой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</w:t>
      </w:r>
      <w:r w:rsidR="000E7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неговорящим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</w:t>
      </w:r>
      <w:r w:rsidR="000E71C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Педагог провела обследование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сен</w:t>
      </w:r>
      <w:r w:rsidR="000E71C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сорного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восприятия, используя комплекс методик А.Л.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Учителя-логопеды отметили важность включения таких методик в процедуру логопедического обследования воспитанников групп с ТНР.</w:t>
      </w:r>
    </w:p>
    <w:p w:rsidR="00B80C37" w:rsidRDefault="00B80C37" w:rsidP="00B80C3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12745" cy="2181225"/>
            <wp:effectExtent l="19050" t="0" r="1905" b="0"/>
            <wp:wrapSquare wrapText="bothSides"/>
            <wp:docPr id="11" name="Рисунок 6" descr="C:\Users\HP\AppData\Local\Temp\Rar$DIa12004.10149\IMG-20220414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Rar$DIa12004.10149\IMG-20220414-WA0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третьей части заседания учитель-логопед МДОУ «Детский сад № 30 имени 8 Марта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Георгиевска» Михайлова Н.Л. выступила с сообщением в виде презентации «Практические аспекты помощи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неговорящим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детям. Надежда Леонидовна продемонстрировала игровые приёмы «запуска» речи и рассказала о современных инструментах помощи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безречевым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детям.</w:t>
      </w:r>
    </w:p>
    <w:p w:rsidR="00C80330" w:rsidRDefault="00B80C37" w:rsidP="00B80C3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 w:clear="all"/>
      </w:r>
    </w:p>
    <w:p w:rsidR="000E71C9" w:rsidRDefault="000E71C9" w:rsidP="000E71C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71C9" w:rsidRDefault="00B80C37" w:rsidP="000E71C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8435" cy="2619375"/>
            <wp:effectExtent l="19050" t="0" r="5715" b="0"/>
            <wp:wrapSquare wrapText="bothSides"/>
            <wp:docPr id="12" name="Рисунок 7" descr="E:\площадка коррекционных групп\2021-2022\Заседание №3 март 202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площадка коррекционных групп\2021-2022\Заседание №3 март 2022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1C9" w:rsidRPr="00727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заключительной части заседания </w:t>
      </w:r>
      <w:r w:rsidR="000E7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</w:t>
      </w:r>
      <w:r w:rsidR="000E71C9" w:rsidRPr="00727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площадки </w:t>
      </w:r>
      <w:r w:rsidR="000E7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Цгунян Р.С. предложила коллегам разнообразный материал по тематике мероприятия, которая пополнит их «методическую копилку». </w:t>
      </w:r>
    </w:p>
    <w:p w:rsidR="000E71C9" w:rsidRPr="000A5663" w:rsidRDefault="000E71C9" w:rsidP="000E71C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провела анкетирование педагогов </w:t>
      </w:r>
      <w:r w:rsidRPr="00727C7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выявления актуальных тем и запросов для составления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Pr="00727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годового плана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7C79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базовой методической площадки педагогов групп компенсирующей направленности дошкольных образовательных учреждений Георгие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2022/2023 учебный год. </w:t>
      </w:r>
    </w:p>
    <w:p w:rsidR="00B80C37" w:rsidRDefault="00B80C37" w:rsidP="000E71C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80C37" w:rsidSect="00C80330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983"/>
    <w:multiLevelType w:val="hybridMultilevel"/>
    <w:tmpl w:val="4B64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19"/>
    <w:rsid w:val="00075353"/>
    <w:rsid w:val="000A5663"/>
    <w:rsid w:val="000E71C9"/>
    <w:rsid w:val="00241AC1"/>
    <w:rsid w:val="00355641"/>
    <w:rsid w:val="00595F19"/>
    <w:rsid w:val="005B02B3"/>
    <w:rsid w:val="005E2911"/>
    <w:rsid w:val="006605FD"/>
    <w:rsid w:val="00673BAD"/>
    <w:rsid w:val="00695AAC"/>
    <w:rsid w:val="00727C79"/>
    <w:rsid w:val="00744002"/>
    <w:rsid w:val="007B429A"/>
    <w:rsid w:val="008C1756"/>
    <w:rsid w:val="009374BE"/>
    <w:rsid w:val="00975678"/>
    <w:rsid w:val="009C1FD2"/>
    <w:rsid w:val="00A2037A"/>
    <w:rsid w:val="00A57B20"/>
    <w:rsid w:val="00AE1562"/>
    <w:rsid w:val="00B35B4C"/>
    <w:rsid w:val="00B80C37"/>
    <w:rsid w:val="00BA0B30"/>
    <w:rsid w:val="00C053D0"/>
    <w:rsid w:val="00C40425"/>
    <w:rsid w:val="00C63588"/>
    <w:rsid w:val="00C80330"/>
    <w:rsid w:val="00CD7F7D"/>
    <w:rsid w:val="00D7711A"/>
    <w:rsid w:val="00EF3D00"/>
    <w:rsid w:val="00F94533"/>
    <w:rsid w:val="00FC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7C79"/>
    <w:pPr>
      <w:spacing w:after="0" w:line="240" w:lineRule="auto"/>
    </w:pPr>
  </w:style>
  <w:style w:type="character" w:customStyle="1" w:styleId="a6">
    <w:name w:val="Без интервала Знак"/>
    <w:basedOn w:val="a0"/>
    <w:uiPriority w:val="99"/>
    <w:qFormat/>
    <w:locked/>
    <w:rsid w:val="00673BAD"/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qFormat/>
    <w:rsid w:val="00673BAD"/>
    <w:pPr>
      <w:suppressAutoHyphens/>
      <w:spacing w:after="0" w:line="240" w:lineRule="auto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</cp:revision>
  <dcterms:created xsi:type="dcterms:W3CDTF">2019-09-29T13:51:00Z</dcterms:created>
  <dcterms:modified xsi:type="dcterms:W3CDTF">2022-04-15T10:32:00Z</dcterms:modified>
</cp:coreProperties>
</file>