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C6" w:rsidRDefault="00C96FC6" w:rsidP="00C96F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96FC6" w:rsidRDefault="00C96FC6" w:rsidP="00C96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C96FC6" w:rsidRDefault="00C96FC6" w:rsidP="00C96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C96FC6" w:rsidRDefault="00C96FC6" w:rsidP="00C96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C96FC6" w:rsidRDefault="00C96FC6" w:rsidP="00C96FC6">
      <w:pPr>
        <w:jc w:val="center"/>
        <w:rPr>
          <w:sz w:val="28"/>
          <w:szCs w:val="28"/>
        </w:rPr>
      </w:pPr>
    </w:p>
    <w:p w:rsidR="004F3BF9" w:rsidRDefault="004F3BF9" w:rsidP="004F3BF9">
      <w:pPr>
        <w:rPr>
          <w:sz w:val="28"/>
          <w:szCs w:val="28"/>
        </w:rPr>
      </w:pPr>
      <w:r>
        <w:rPr>
          <w:sz w:val="28"/>
          <w:szCs w:val="28"/>
        </w:rPr>
        <w:t>19 ноября 2019 г.                         г. Георгиевск                                           № 3736</w:t>
      </w:r>
    </w:p>
    <w:p w:rsidR="00154264" w:rsidRPr="00900A47" w:rsidRDefault="00154264" w:rsidP="00154264">
      <w:pPr>
        <w:pStyle w:val="a6"/>
        <w:rPr>
          <w:rFonts w:ascii="Times New Roman" w:hAnsi="Times New Roman"/>
          <w:sz w:val="28"/>
          <w:szCs w:val="28"/>
        </w:rPr>
      </w:pPr>
    </w:p>
    <w:p w:rsidR="00154264" w:rsidRPr="00900A47" w:rsidRDefault="00154264" w:rsidP="00154264">
      <w:pPr>
        <w:rPr>
          <w:sz w:val="28"/>
          <w:szCs w:val="28"/>
        </w:rPr>
      </w:pPr>
    </w:p>
    <w:p w:rsidR="00154264" w:rsidRPr="00900A47" w:rsidRDefault="00154264" w:rsidP="00154264">
      <w:pPr>
        <w:rPr>
          <w:sz w:val="28"/>
          <w:szCs w:val="28"/>
        </w:rPr>
      </w:pPr>
    </w:p>
    <w:p w:rsidR="00E75DB7" w:rsidRPr="00900A47" w:rsidRDefault="00E75DB7" w:rsidP="00E75DB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A47">
        <w:rPr>
          <w:rFonts w:ascii="Times New Roman" w:hAnsi="Times New Roman" w:cs="Times New Roman"/>
          <w:sz w:val="28"/>
          <w:szCs w:val="28"/>
        </w:rPr>
        <w:t>Об утверждении Порядка осуществления ведомственного контроля в сфере закупок товаров, работ, услуг для обеспечения муниципальных нужд Георг</w:t>
      </w:r>
      <w:r w:rsidRPr="00900A47">
        <w:rPr>
          <w:rFonts w:ascii="Times New Roman" w:hAnsi="Times New Roman" w:cs="Times New Roman"/>
          <w:sz w:val="28"/>
          <w:szCs w:val="28"/>
        </w:rPr>
        <w:t>и</w:t>
      </w:r>
      <w:r w:rsidRPr="00900A47">
        <w:rPr>
          <w:rFonts w:ascii="Times New Roman" w:hAnsi="Times New Roman" w:cs="Times New Roman"/>
          <w:sz w:val="28"/>
          <w:szCs w:val="28"/>
        </w:rPr>
        <w:t>евского городского округа Ставропольского края</w:t>
      </w:r>
    </w:p>
    <w:p w:rsidR="00A23655" w:rsidRPr="00900A47" w:rsidRDefault="00A23655" w:rsidP="00154264">
      <w:pPr>
        <w:jc w:val="both"/>
        <w:rPr>
          <w:sz w:val="28"/>
          <w:szCs w:val="28"/>
        </w:rPr>
      </w:pPr>
    </w:p>
    <w:p w:rsidR="00A23655" w:rsidRPr="00900A47" w:rsidRDefault="00A23655" w:rsidP="001542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264" w:rsidRPr="00900A47" w:rsidRDefault="00154264" w:rsidP="001542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655" w:rsidRPr="00900A47" w:rsidRDefault="00E75DB7" w:rsidP="00667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A47">
        <w:rPr>
          <w:sz w:val="28"/>
          <w:szCs w:val="28"/>
        </w:rPr>
        <w:t xml:space="preserve">Руководствуясь статьёй 100 Федерального закона </w:t>
      </w:r>
      <w:r w:rsidR="001076AC">
        <w:rPr>
          <w:sz w:val="28"/>
          <w:szCs w:val="28"/>
        </w:rPr>
        <w:t xml:space="preserve">от 05 апреля 2013 г. № 44-ФЗ </w:t>
      </w:r>
      <w:r w:rsidRPr="00900A47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A23655" w:rsidRPr="00900A47">
        <w:rPr>
          <w:sz w:val="28"/>
          <w:szCs w:val="28"/>
        </w:rPr>
        <w:t xml:space="preserve">, </w:t>
      </w:r>
      <w:r w:rsidR="00D76455" w:rsidRPr="00900A47">
        <w:rPr>
          <w:sz w:val="28"/>
          <w:szCs w:val="28"/>
        </w:rPr>
        <w:t>на основании статей 57, 61 Устава Георгиевского городского округа Ставропольского края, адм</w:t>
      </w:r>
      <w:r w:rsidR="00D76455" w:rsidRPr="00900A47">
        <w:rPr>
          <w:sz w:val="28"/>
          <w:szCs w:val="28"/>
        </w:rPr>
        <w:t>и</w:t>
      </w:r>
      <w:r w:rsidR="00D76455" w:rsidRPr="00900A47">
        <w:rPr>
          <w:sz w:val="28"/>
          <w:szCs w:val="28"/>
        </w:rPr>
        <w:t xml:space="preserve">нистрация Георгиевского городского округа Ставропольского края </w:t>
      </w:r>
    </w:p>
    <w:p w:rsidR="00A23655" w:rsidRPr="00900A47" w:rsidRDefault="00A23655" w:rsidP="00171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264" w:rsidRPr="00900A47" w:rsidRDefault="00154264" w:rsidP="00171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655" w:rsidRPr="00900A47" w:rsidRDefault="00A23655" w:rsidP="00C96FC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A4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0E5F" w:rsidRPr="00900A47" w:rsidRDefault="00B80E5F" w:rsidP="001542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4264" w:rsidRPr="00900A47" w:rsidRDefault="00154264" w:rsidP="001542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5DB7" w:rsidRPr="00900A47" w:rsidRDefault="00E75DB7" w:rsidP="00C96FC6">
      <w:pPr>
        <w:pStyle w:val="ConsPlusNormal"/>
        <w:numPr>
          <w:ilvl w:val="0"/>
          <w:numId w:val="4"/>
        </w:numPr>
        <w:tabs>
          <w:tab w:val="left" w:pos="-1843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03"/>
      <w:r w:rsidRPr="00900A4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0" w:tooltip="Ссылка на текущий документ" w:history="1">
        <w:r w:rsidRPr="00900A4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00A47">
        <w:rPr>
          <w:sz w:val="28"/>
          <w:szCs w:val="28"/>
        </w:rPr>
        <w:t xml:space="preserve"> </w:t>
      </w:r>
      <w:r w:rsidRPr="00900A47">
        <w:rPr>
          <w:rFonts w:ascii="Times New Roman" w:hAnsi="Times New Roman" w:cs="Times New Roman"/>
          <w:sz w:val="28"/>
          <w:szCs w:val="28"/>
        </w:rPr>
        <w:t>осуществления ведомственного контроля в сфере закупок товаров, работ, услуг для обеспечения муниц</w:t>
      </w:r>
      <w:r w:rsidRPr="00900A47">
        <w:rPr>
          <w:rFonts w:ascii="Times New Roman" w:hAnsi="Times New Roman" w:cs="Times New Roman"/>
          <w:sz w:val="28"/>
          <w:szCs w:val="28"/>
        </w:rPr>
        <w:t>и</w:t>
      </w:r>
      <w:r w:rsidRPr="00900A47">
        <w:rPr>
          <w:rFonts w:ascii="Times New Roman" w:hAnsi="Times New Roman" w:cs="Times New Roman"/>
          <w:sz w:val="28"/>
          <w:szCs w:val="28"/>
        </w:rPr>
        <w:t>пальных нужд Георгиевского городского округа Ставропольского края.</w:t>
      </w:r>
    </w:p>
    <w:p w:rsidR="00E75DB7" w:rsidRPr="00900A47" w:rsidRDefault="00E75DB7" w:rsidP="00C96FC6">
      <w:pPr>
        <w:pStyle w:val="ConsPlusNormal"/>
        <w:tabs>
          <w:tab w:val="left" w:pos="-1843"/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B7" w:rsidRPr="00900A47" w:rsidRDefault="00E75DB7" w:rsidP="00C96FC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A47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</w:t>
      </w:r>
      <w:r w:rsidR="00F438BF">
        <w:rPr>
          <w:rFonts w:ascii="Times New Roman" w:hAnsi="Times New Roman" w:cs="Times New Roman"/>
          <w:sz w:val="28"/>
          <w:szCs w:val="28"/>
        </w:rPr>
        <w:t>е</w:t>
      </w:r>
      <w:r w:rsidRPr="00900A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438BF">
        <w:rPr>
          <w:rFonts w:ascii="Times New Roman" w:hAnsi="Times New Roman" w:cs="Times New Roman"/>
          <w:sz w:val="28"/>
          <w:szCs w:val="28"/>
        </w:rPr>
        <w:t>Георгие</w:t>
      </w:r>
      <w:r w:rsidR="00F438BF">
        <w:rPr>
          <w:rFonts w:ascii="Times New Roman" w:hAnsi="Times New Roman" w:cs="Times New Roman"/>
          <w:sz w:val="28"/>
          <w:szCs w:val="28"/>
        </w:rPr>
        <w:t>в</w:t>
      </w:r>
      <w:r w:rsidR="00F438BF">
        <w:rPr>
          <w:rFonts w:ascii="Times New Roman" w:hAnsi="Times New Roman" w:cs="Times New Roman"/>
          <w:sz w:val="28"/>
          <w:szCs w:val="28"/>
        </w:rPr>
        <w:t xml:space="preserve">ского городского округа Ставропольского края </w:t>
      </w:r>
      <w:r w:rsidRPr="00900A47">
        <w:rPr>
          <w:rFonts w:ascii="Times New Roman" w:hAnsi="Times New Roman" w:cs="Times New Roman"/>
          <w:sz w:val="28"/>
          <w:szCs w:val="28"/>
        </w:rPr>
        <w:t xml:space="preserve">от 01 </w:t>
      </w:r>
      <w:r w:rsidR="00F438BF">
        <w:rPr>
          <w:rFonts w:ascii="Times New Roman" w:hAnsi="Times New Roman" w:cs="Times New Roman"/>
          <w:sz w:val="28"/>
          <w:szCs w:val="28"/>
        </w:rPr>
        <w:t>декабря</w:t>
      </w:r>
      <w:r w:rsidRPr="00900A47">
        <w:rPr>
          <w:rFonts w:ascii="Times New Roman" w:hAnsi="Times New Roman" w:cs="Times New Roman"/>
          <w:sz w:val="28"/>
          <w:szCs w:val="28"/>
        </w:rPr>
        <w:t xml:space="preserve"> 201</w:t>
      </w:r>
      <w:r w:rsidR="00F438BF">
        <w:rPr>
          <w:rFonts w:ascii="Times New Roman" w:hAnsi="Times New Roman" w:cs="Times New Roman"/>
          <w:sz w:val="28"/>
          <w:szCs w:val="28"/>
        </w:rPr>
        <w:t>7</w:t>
      </w:r>
      <w:r w:rsidRPr="00900A47">
        <w:rPr>
          <w:rFonts w:ascii="Times New Roman" w:hAnsi="Times New Roman" w:cs="Times New Roman"/>
          <w:sz w:val="28"/>
          <w:szCs w:val="28"/>
        </w:rPr>
        <w:t xml:space="preserve"> г</w:t>
      </w:r>
      <w:r w:rsidR="00276D19" w:rsidRPr="00900A47">
        <w:rPr>
          <w:rFonts w:ascii="Times New Roman" w:hAnsi="Times New Roman" w:cs="Times New Roman"/>
          <w:sz w:val="28"/>
          <w:szCs w:val="28"/>
        </w:rPr>
        <w:t>.</w:t>
      </w:r>
      <w:r w:rsidRPr="00900A47">
        <w:rPr>
          <w:rFonts w:ascii="Times New Roman" w:hAnsi="Times New Roman" w:cs="Times New Roman"/>
          <w:sz w:val="28"/>
          <w:szCs w:val="28"/>
        </w:rPr>
        <w:t xml:space="preserve"> № </w:t>
      </w:r>
      <w:r w:rsidR="00F438BF">
        <w:rPr>
          <w:rFonts w:ascii="Times New Roman" w:hAnsi="Times New Roman" w:cs="Times New Roman"/>
          <w:sz w:val="28"/>
          <w:szCs w:val="28"/>
        </w:rPr>
        <w:t>2323</w:t>
      </w:r>
      <w:r w:rsidRPr="00900A47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ведомственного контроля в сфере закупок товаров, работ, услуг для обеспечения муниципальных нужд </w:t>
      </w:r>
      <w:r w:rsidR="00F438BF">
        <w:rPr>
          <w:rFonts w:ascii="Times New Roman" w:hAnsi="Times New Roman" w:cs="Times New Roman"/>
          <w:sz w:val="28"/>
          <w:szCs w:val="28"/>
        </w:rPr>
        <w:t>Георг</w:t>
      </w:r>
      <w:r w:rsidR="00F438BF">
        <w:rPr>
          <w:rFonts w:ascii="Times New Roman" w:hAnsi="Times New Roman" w:cs="Times New Roman"/>
          <w:sz w:val="28"/>
          <w:szCs w:val="28"/>
        </w:rPr>
        <w:t>и</w:t>
      </w:r>
      <w:r w:rsidR="00F438BF">
        <w:rPr>
          <w:rFonts w:ascii="Times New Roman" w:hAnsi="Times New Roman" w:cs="Times New Roman"/>
          <w:sz w:val="28"/>
          <w:szCs w:val="28"/>
        </w:rPr>
        <w:t>евского городского округа Ставропольского края</w:t>
      </w:r>
      <w:r w:rsidRPr="00900A47">
        <w:rPr>
          <w:rFonts w:ascii="Times New Roman" w:hAnsi="Times New Roman" w:cs="Times New Roman"/>
          <w:sz w:val="28"/>
          <w:szCs w:val="28"/>
        </w:rPr>
        <w:t>»</w:t>
      </w:r>
      <w:r w:rsidR="00F438BF">
        <w:rPr>
          <w:rFonts w:ascii="Times New Roman" w:hAnsi="Times New Roman" w:cs="Times New Roman"/>
          <w:sz w:val="28"/>
          <w:szCs w:val="28"/>
        </w:rPr>
        <w:t>.</w:t>
      </w:r>
    </w:p>
    <w:p w:rsidR="007B5040" w:rsidRPr="00900A47" w:rsidRDefault="007B5040" w:rsidP="00C96FC6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7ECC" w:rsidRDefault="00C96FC6" w:rsidP="00C96FC6">
      <w:pPr>
        <w:pStyle w:val="aa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D47ECC" w:rsidRPr="00900A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47ECC" w:rsidRPr="00900A4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D859D0" w:rsidRPr="00D859D0">
        <w:rPr>
          <w:rFonts w:ascii="Times New Roman" w:hAnsi="Times New Roman"/>
          <w:sz w:val="28"/>
          <w:szCs w:val="28"/>
        </w:rPr>
        <w:t xml:space="preserve">первого заместителя главы администрации Георгиевского городского округа Ставропольского края </w:t>
      </w:r>
      <w:proofErr w:type="spellStart"/>
      <w:r w:rsidR="00D859D0" w:rsidRPr="00D859D0">
        <w:rPr>
          <w:rFonts w:ascii="Times New Roman" w:hAnsi="Times New Roman"/>
          <w:sz w:val="28"/>
          <w:szCs w:val="28"/>
        </w:rPr>
        <w:t>Батина</w:t>
      </w:r>
      <w:proofErr w:type="spellEnd"/>
      <w:r w:rsidR="00D859D0" w:rsidRPr="00D859D0">
        <w:rPr>
          <w:rFonts w:ascii="Times New Roman" w:hAnsi="Times New Roman"/>
          <w:sz w:val="28"/>
          <w:szCs w:val="28"/>
        </w:rPr>
        <w:t xml:space="preserve"> Г.Г.</w:t>
      </w:r>
    </w:p>
    <w:p w:rsidR="00D859D0" w:rsidRPr="00900A47" w:rsidRDefault="00D859D0" w:rsidP="00C96FC6">
      <w:pPr>
        <w:pStyle w:val="aa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bookmarkEnd w:id="0"/>
    <w:p w:rsidR="00154264" w:rsidRPr="00900A47" w:rsidRDefault="00C96FC6" w:rsidP="00C96F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54264" w:rsidRPr="00900A47">
        <w:rPr>
          <w:sz w:val="28"/>
          <w:szCs w:val="28"/>
        </w:rPr>
        <w:t xml:space="preserve">Настоящее постановление вступает в силу со дня его </w:t>
      </w:r>
      <w:r w:rsidR="004B3853">
        <w:rPr>
          <w:sz w:val="28"/>
          <w:szCs w:val="28"/>
        </w:rPr>
        <w:t>принятия</w:t>
      </w:r>
      <w:r w:rsidR="00154264" w:rsidRPr="00900A47">
        <w:rPr>
          <w:sz w:val="28"/>
          <w:szCs w:val="28"/>
        </w:rPr>
        <w:t>.</w:t>
      </w:r>
    </w:p>
    <w:p w:rsidR="00154264" w:rsidRDefault="00154264" w:rsidP="008C57ED">
      <w:pPr>
        <w:jc w:val="both"/>
        <w:rPr>
          <w:sz w:val="28"/>
          <w:szCs w:val="28"/>
        </w:rPr>
      </w:pPr>
    </w:p>
    <w:p w:rsidR="00DE4606" w:rsidRPr="00900A47" w:rsidRDefault="00DE4606" w:rsidP="008C57ED">
      <w:pPr>
        <w:jc w:val="both"/>
        <w:rPr>
          <w:sz w:val="28"/>
          <w:szCs w:val="28"/>
        </w:rPr>
      </w:pPr>
    </w:p>
    <w:p w:rsidR="00154264" w:rsidRPr="00900A47" w:rsidRDefault="00154264" w:rsidP="008C57ED">
      <w:pPr>
        <w:jc w:val="both"/>
        <w:rPr>
          <w:sz w:val="28"/>
          <w:szCs w:val="28"/>
        </w:rPr>
      </w:pPr>
    </w:p>
    <w:p w:rsidR="00DE4606" w:rsidRPr="00707A5C" w:rsidRDefault="00C96FC6" w:rsidP="00C96FC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E4606" w:rsidRPr="00707A5C" w:rsidRDefault="00C96FC6" w:rsidP="00C96FC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1714DD" w:rsidRPr="00900A47" w:rsidRDefault="00DE4606" w:rsidP="001714DD">
      <w:pPr>
        <w:spacing w:line="240" w:lineRule="exact"/>
        <w:jc w:val="both"/>
        <w:rPr>
          <w:sz w:val="28"/>
          <w:szCs w:val="28"/>
        </w:rPr>
      </w:pPr>
      <w:r w:rsidRPr="00707A5C">
        <w:rPr>
          <w:sz w:val="28"/>
          <w:szCs w:val="28"/>
        </w:rPr>
        <w:t xml:space="preserve">Ставропольского края                                      </w:t>
      </w:r>
      <w:r>
        <w:rPr>
          <w:sz w:val="28"/>
          <w:szCs w:val="28"/>
        </w:rPr>
        <w:t xml:space="preserve">                       </w:t>
      </w:r>
      <w:r w:rsidRPr="00707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707A5C">
        <w:rPr>
          <w:sz w:val="28"/>
          <w:szCs w:val="28"/>
        </w:rPr>
        <w:t>М.В.Клетин</w:t>
      </w:r>
    </w:p>
    <w:p w:rsidR="00461801" w:rsidRDefault="00461801" w:rsidP="00B80479">
      <w:pPr>
        <w:spacing w:line="240" w:lineRule="exact"/>
        <w:ind w:left="5245"/>
        <w:jc w:val="center"/>
        <w:rPr>
          <w:sz w:val="28"/>
          <w:szCs w:val="28"/>
        </w:rPr>
        <w:sectPr w:rsidR="00461801" w:rsidSect="007C7581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60071E" w:rsidRDefault="0060071E" w:rsidP="0060071E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0071E" w:rsidRDefault="0060071E" w:rsidP="0060071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60071E" w:rsidRDefault="0060071E" w:rsidP="0060071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0071E" w:rsidRDefault="0060071E" w:rsidP="0060071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</w:t>
      </w:r>
    </w:p>
    <w:p w:rsidR="0060071E" w:rsidRDefault="0060071E" w:rsidP="0060071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60071E" w:rsidRDefault="00E56443" w:rsidP="0060071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19 ноября 2019 г. № 3736</w:t>
      </w:r>
      <w:bookmarkStart w:id="1" w:name="_GoBack"/>
      <w:bookmarkEnd w:id="1"/>
    </w:p>
    <w:p w:rsidR="00B80479" w:rsidRPr="00B80479" w:rsidRDefault="00B80479" w:rsidP="00B8047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80479" w:rsidRPr="00B80479" w:rsidRDefault="00B80479" w:rsidP="00B80479">
      <w:pPr>
        <w:jc w:val="center"/>
        <w:rPr>
          <w:rFonts w:eastAsia="Calibri"/>
          <w:sz w:val="28"/>
          <w:szCs w:val="28"/>
        </w:rPr>
      </w:pPr>
    </w:p>
    <w:p w:rsidR="00B80479" w:rsidRPr="00B80479" w:rsidRDefault="00B80479" w:rsidP="00B80479">
      <w:pPr>
        <w:jc w:val="center"/>
        <w:rPr>
          <w:rFonts w:eastAsia="Calibri"/>
          <w:sz w:val="28"/>
          <w:szCs w:val="28"/>
        </w:rPr>
      </w:pPr>
    </w:p>
    <w:p w:rsidR="00B80479" w:rsidRPr="00B80479" w:rsidRDefault="00B80479" w:rsidP="00B80479">
      <w:pPr>
        <w:jc w:val="center"/>
        <w:rPr>
          <w:rFonts w:eastAsia="Calibri"/>
          <w:sz w:val="28"/>
          <w:szCs w:val="28"/>
        </w:rPr>
      </w:pPr>
    </w:p>
    <w:p w:rsidR="00B80479" w:rsidRPr="00B80479" w:rsidRDefault="00950670" w:rsidP="00B8047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hyperlink r:id="rId9" w:anchor="Par30" w:tooltip="Ссылка на текущий документ" w:history="1">
        <w:r w:rsidR="00B80479" w:rsidRPr="00900A47">
          <w:rPr>
            <w:sz w:val="28"/>
            <w:szCs w:val="28"/>
          </w:rPr>
          <w:t>ПОРЯДОК</w:t>
        </w:r>
      </w:hyperlink>
    </w:p>
    <w:p w:rsidR="00B80479" w:rsidRPr="00B80479" w:rsidRDefault="00B80479" w:rsidP="00B8047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11612E" w:rsidRDefault="00B80479" w:rsidP="00B8047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80479">
        <w:rPr>
          <w:sz w:val="28"/>
          <w:szCs w:val="28"/>
        </w:rPr>
        <w:t>осуществления ведомственного контроля в сфере закупок товаров,</w:t>
      </w:r>
    </w:p>
    <w:p w:rsidR="00B80479" w:rsidRPr="00B80479" w:rsidRDefault="0011612E" w:rsidP="00B8047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80479">
        <w:rPr>
          <w:sz w:val="28"/>
          <w:szCs w:val="28"/>
        </w:rPr>
        <w:t xml:space="preserve">работ, </w:t>
      </w:r>
      <w:r w:rsidR="00B80479" w:rsidRPr="00B80479">
        <w:rPr>
          <w:sz w:val="28"/>
          <w:szCs w:val="28"/>
        </w:rPr>
        <w:t>услуг для обеспечения муниципальных нужд</w:t>
      </w:r>
    </w:p>
    <w:p w:rsidR="00B80479" w:rsidRPr="00B80479" w:rsidRDefault="00B80479" w:rsidP="00B8047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80479">
        <w:rPr>
          <w:sz w:val="28"/>
          <w:szCs w:val="28"/>
        </w:rPr>
        <w:t>Георгиевского городского округа</w:t>
      </w:r>
      <w:r w:rsidR="0011612E">
        <w:rPr>
          <w:sz w:val="28"/>
          <w:szCs w:val="28"/>
        </w:rPr>
        <w:t xml:space="preserve"> </w:t>
      </w:r>
      <w:r w:rsidRPr="00B80479">
        <w:rPr>
          <w:sz w:val="28"/>
          <w:szCs w:val="28"/>
        </w:rPr>
        <w:t>Ставропольского края</w:t>
      </w:r>
    </w:p>
    <w:p w:rsidR="00B80479" w:rsidRPr="00B80479" w:rsidRDefault="00B80479" w:rsidP="00B80479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B80479" w:rsidRPr="00B80479" w:rsidRDefault="00B80479" w:rsidP="00B80479">
      <w:pPr>
        <w:jc w:val="center"/>
        <w:rPr>
          <w:rFonts w:eastAsia="Calibri"/>
          <w:sz w:val="28"/>
          <w:szCs w:val="28"/>
          <w:lang w:eastAsia="en-US"/>
        </w:rPr>
      </w:pPr>
    </w:p>
    <w:p w:rsidR="00B80479" w:rsidRPr="00B80479" w:rsidRDefault="0060071E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0479" w:rsidRPr="00B80479">
        <w:rPr>
          <w:sz w:val="28"/>
          <w:szCs w:val="28"/>
        </w:rPr>
        <w:t>Настоящий Порядок устанавливает правила осуществления ведомс</w:t>
      </w:r>
      <w:r w:rsidR="00B80479" w:rsidRPr="00B80479">
        <w:rPr>
          <w:sz w:val="28"/>
          <w:szCs w:val="28"/>
        </w:rPr>
        <w:t>т</w:t>
      </w:r>
      <w:r w:rsidR="00B80479" w:rsidRPr="00B80479">
        <w:rPr>
          <w:sz w:val="28"/>
          <w:szCs w:val="28"/>
        </w:rPr>
        <w:t>венного контроля в сфере закупок товаров, работ, услуг для обеспечения м</w:t>
      </w:r>
      <w:r w:rsidR="00B80479" w:rsidRPr="00B80479">
        <w:rPr>
          <w:sz w:val="28"/>
          <w:szCs w:val="28"/>
        </w:rPr>
        <w:t>у</w:t>
      </w:r>
      <w:r w:rsidR="00B80479" w:rsidRPr="00B80479">
        <w:rPr>
          <w:sz w:val="28"/>
          <w:szCs w:val="28"/>
        </w:rPr>
        <w:t>ниципальных нужд Георгиевского городского округа Ставропольского края (далее – ведомственный контроль) администрацией Георгиевского городск</w:t>
      </w:r>
      <w:r w:rsidR="00B80479" w:rsidRPr="00B80479">
        <w:rPr>
          <w:sz w:val="28"/>
          <w:szCs w:val="28"/>
        </w:rPr>
        <w:t>о</w:t>
      </w:r>
      <w:r w:rsidR="00B80479" w:rsidRPr="00B80479">
        <w:rPr>
          <w:sz w:val="28"/>
          <w:szCs w:val="28"/>
        </w:rPr>
        <w:t>го округа Ставропольского края, её структурными подразделениями</w:t>
      </w:r>
      <w:r w:rsidR="000D552B" w:rsidRPr="000D552B">
        <w:rPr>
          <w:sz w:val="28"/>
          <w:szCs w:val="28"/>
        </w:rPr>
        <w:t>, обл</w:t>
      </w:r>
      <w:r w:rsidR="000D552B" w:rsidRPr="000D552B">
        <w:rPr>
          <w:sz w:val="28"/>
          <w:szCs w:val="28"/>
        </w:rPr>
        <w:t>а</w:t>
      </w:r>
      <w:r w:rsidR="000D552B" w:rsidRPr="000D552B">
        <w:rPr>
          <w:sz w:val="28"/>
          <w:szCs w:val="28"/>
        </w:rPr>
        <w:t>дающи</w:t>
      </w:r>
      <w:r w:rsidR="000D552B">
        <w:rPr>
          <w:sz w:val="28"/>
          <w:szCs w:val="28"/>
        </w:rPr>
        <w:t>ми</w:t>
      </w:r>
      <w:r w:rsidR="000D552B" w:rsidRPr="000D552B">
        <w:rPr>
          <w:sz w:val="28"/>
          <w:szCs w:val="28"/>
        </w:rPr>
        <w:t xml:space="preserve"> правами юридического лица</w:t>
      </w:r>
      <w:r w:rsidR="00B80479" w:rsidRPr="00B80479">
        <w:rPr>
          <w:sz w:val="28"/>
          <w:szCs w:val="28"/>
        </w:rPr>
        <w:t xml:space="preserve"> (далее – органы ведомственного ко</w:t>
      </w:r>
      <w:r w:rsidR="00B80479" w:rsidRPr="00B80479">
        <w:rPr>
          <w:sz w:val="28"/>
          <w:szCs w:val="28"/>
        </w:rPr>
        <w:t>н</w:t>
      </w:r>
      <w:r w:rsidR="00B80479" w:rsidRPr="00B80479">
        <w:rPr>
          <w:sz w:val="28"/>
          <w:szCs w:val="28"/>
        </w:rPr>
        <w:t>троля)</w:t>
      </w:r>
      <w:r w:rsidR="00B80479" w:rsidRPr="00B80479">
        <w:rPr>
          <w:rFonts w:ascii="Arial" w:hAnsi="Arial" w:cs="Arial"/>
          <w:sz w:val="28"/>
          <w:szCs w:val="28"/>
        </w:rPr>
        <w:t xml:space="preserve"> </w:t>
      </w:r>
      <w:r w:rsidR="00B80479" w:rsidRPr="00B80479">
        <w:rPr>
          <w:sz w:val="28"/>
          <w:szCs w:val="28"/>
        </w:rPr>
        <w:t>в отношении подведомственных им заказчиков (далее – подведом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венные заказчики).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60071E" w:rsidP="0060071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0479" w:rsidRPr="00B80479">
        <w:rPr>
          <w:sz w:val="28"/>
          <w:szCs w:val="28"/>
        </w:rPr>
        <w:t xml:space="preserve">Подведомственными заказчиками являются </w:t>
      </w:r>
      <w:r w:rsidR="00B80479" w:rsidRPr="00B80479">
        <w:rPr>
          <w:spacing w:val="1"/>
          <w:sz w:val="28"/>
          <w:szCs w:val="28"/>
        </w:rPr>
        <w:t>подведомственные орг</w:t>
      </w:r>
      <w:r w:rsidR="00B80479" w:rsidRPr="00B80479">
        <w:rPr>
          <w:spacing w:val="1"/>
          <w:sz w:val="28"/>
          <w:szCs w:val="28"/>
        </w:rPr>
        <w:t>а</w:t>
      </w:r>
      <w:r w:rsidR="00B80479" w:rsidRPr="00B80479">
        <w:rPr>
          <w:spacing w:val="1"/>
          <w:sz w:val="28"/>
          <w:szCs w:val="28"/>
        </w:rPr>
        <w:t>ну ведомственного контроля муниципальные казённые учреждения, мун</w:t>
      </w:r>
      <w:r w:rsidR="00B80479" w:rsidRPr="00B80479">
        <w:rPr>
          <w:spacing w:val="1"/>
          <w:sz w:val="28"/>
          <w:szCs w:val="28"/>
        </w:rPr>
        <w:t>и</w:t>
      </w:r>
      <w:r w:rsidR="00B80479" w:rsidRPr="00B80479">
        <w:rPr>
          <w:spacing w:val="1"/>
          <w:sz w:val="28"/>
          <w:szCs w:val="28"/>
        </w:rPr>
        <w:t xml:space="preserve">ципальные бюджетные учреждения. </w:t>
      </w:r>
      <w:proofErr w:type="gramStart"/>
      <w:r w:rsidR="00B80479" w:rsidRPr="00B80479">
        <w:rPr>
          <w:spacing w:val="1"/>
          <w:sz w:val="28"/>
          <w:szCs w:val="28"/>
        </w:rPr>
        <w:t xml:space="preserve">Подведомственными заказчиками могут также быть муниципальные унитарные предприятия, в отношении которых органы ведомственного контроля осуществляют координацию деятельности, а также иные юридические лица, получившие бюджетные средства от органа ведомственного контроля и являющиеся заказчиками в случаях и пределах, определённых статьёй 15 Федерального закона </w:t>
      </w:r>
      <w:r w:rsidR="00BE445D">
        <w:rPr>
          <w:sz w:val="28"/>
          <w:szCs w:val="28"/>
        </w:rPr>
        <w:t>от 05 апреля 2013 г. № 44-ФЗ</w:t>
      </w:r>
      <w:r w:rsidR="00BE445D" w:rsidRPr="00B80479">
        <w:rPr>
          <w:spacing w:val="1"/>
          <w:sz w:val="28"/>
          <w:szCs w:val="28"/>
        </w:rPr>
        <w:t xml:space="preserve"> </w:t>
      </w:r>
      <w:r w:rsidR="00B80479" w:rsidRPr="00B80479">
        <w:rPr>
          <w:spacing w:val="1"/>
          <w:sz w:val="28"/>
          <w:szCs w:val="28"/>
        </w:rPr>
        <w:t>«</w:t>
      </w:r>
      <w:r w:rsidR="00B80479" w:rsidRPr="00B80479">
        <w:rPr>
          <w:sz w:val="28"/>
          <w:szCs w:val="28"/>
        </w:rPr>
        <w:t>О контрактной системе в сфере закупок товаров, работ, услуг для обеспеч</w:t>
      </w:r>
      <w:r w:rsidR="00B80479" w:rsidRPr="00B80479">
        <w:rPr>
          <w:sz w:val="28"/>
          <w:szCs w:val="28"/>
        </w:rPr>
        <w:t>е</w:t>
      </w:r>
      <w:r w:rsidR="00B80479" w:rsidRPr="00B80479">
        <w:rPr>
          <w:sz w:val="28"/>
          <w:szCs w:val="28"/>
        </w:rPr>
        <w:t>ния государственных и</w:t>
      </w:r>
      <w:proofErr w:type="gramEnd"/>
      <w:r w:rsidR="00B80479" w:rsidRPr="00B80479">
        <w:rPr>
          <w:sz w:val="28"/>
          <w:szCs w:val="28"/>
        </w:rPr>
        <w:t xml:space="preserve"> муниципальных нужд» (далее – Федеральный закон)</w:t>
      </w:r>
      <w:r w:rsidR="00B80479" w:rsidRPr="00B80479">
        <w:rPr>
          <w:spacing w:val="1"/>
          <w:sz w:val="28"/>
          <w:szCs w:val="28"/>
        </w:rPr>
        <w:t>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60071E" w:rsidP="0060071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B80479" w:rsidRPr="00B80479">
        <w:rPr>
          <w:sz w:val="28"/>
          <w:szCs w:val="28"/>
        </w:rPr>
        <w:t>Предметом ведомственного контроля является соблюдение подв</w:t>
      </w:r>
      <w:r w:rsidR="00B80479" w:rsidRPr="00B80479">
        <w:rPr>
          <w:sz w:val="28"/>
          <w:szCs w:val="28"/>
        </w:rPr>
        <w:t>е</w:t>
      </w:r>
      <w:r w:rsidR="00B80479" w:rsidRPr="00B80479">
        <w:rPr>
          <w:sz w:val="28"/>
          <w:szCs w:val="28"/>
        </w:rPr>
        <w:t>домственными заказчиками требований законодательства Российской Фед</w:t>
      </w:r>
      <w:r w:rsidR="00B80479" w:rsidRPr="00B80479">
        <w:rPr>
          <w:sz w:val="28"/>
          <w:szCs w:val="28"/>
        </w:rPr>
        <w:t>е</w:t>
      </w:r>
      <w:r w:rsidR="00B80479" w:rsidRPr="00B80479">
        <w:rPr>
          <w:sz w:val="28"/>
          <w:szCs w:val="28"/>
        </w:rPr>
        <w:t>рации и иных нормативных правовых актов о контрактной системе в сфере закупок товаров, работ, услуг для обеспечения государственных и муниц</w:t>
      </w:r>
      <w:r w:rsidR="00B80479" w:rsidRPr="00B80479">
        <w:rPr>
          <w:sz w:val="28"/>
          <w:szCs w:val="28"/>
        </w:rPr>
        <w:t>и</w:t>
      </w:r>
      <w:r w:rsidR="00B80479" w:rsidRPr="00B80479">
        <w:rPr>
          <w:sz w:val="28"/>
          <w:szCs w:val="28"/>
        </w:rPr>
        <w:t xml:space="preserve">пальных нужд, в </w:t>
      </w:r>
      <w:r w:rsidR="00B80479" w:rsidRPr="00B80479">
        <w:rPr>
          <w:spacing w:val="1"/>
          <w:sz w:val="28"/>
          <w:szCs w:val="28"/>
        </w:rPr>
        <w:t>том числе: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80479">
        <w:rPr>
          <w:spacing w:val="1"/>
          <w:sz w:val="28"/>
          <w:szCs w:val="28"/>
        </w:rPr>
        <w:t>а) соблюдение ограничений и запретов, установленных законодател</w:t>
      </w:r>
      <w:r w:rsidRPr="00B80479">
        <w:rPr>
          <w:spacing w:val="1"/>
          <w:sz w:val="28"/>
          <w:szCs w:val="28"/>
        </w:rPr>
        <w:t>ь</w:t>
      </w:r>
      <w:r w:rsidRPr="00B80479">
        <w:rPr>
          <w:spacing w:val="1"/>
          <w:sz w:val="28"/>
          <w:szCs w:val="28"/>
        </w:rPr>
        <w:t>ством Российской Федерации о контрактной системе в сфере закупок;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80479">
        <w:rPr>
          <w:spacing w:val="1"/>
          <w:sz w:val="28"/>
          <w:szCs w:val="28"/>
        </w:rPr>
        <w:t>б) соблюдение требований к обоснованию закупок и обоснованности закупок;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80479">
        <w:rPr>
          <w:spacing w:val="1"/>
          <w:sz w:val="28"/>
          <w:szCs w:val="28"/>
        </w:rPr>
        <w:t>в) соблюдение требований о нормировании в сфере закупок;</w:t>
      </w:r>
    </w:p>
    <w:p w:rsidR="00AD5C02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proofErr w:type="gramStart"/>
      <w:r w:rsidRPr="00B80479">
        <w:rPr>
          <w:spacing w:val="1"/>
          <w:sz w:val="28"/>
          <w:szCs w:val="28"/>
        </w:rPr>
        <w:lastRenderedPageBreak/>
        <w:t>г) </w:t>
      </w:r>
      <w:r w:rsidR="00EE4CC3" w:rsidRPr="00AD5C02">
        <w:rPr>
          <w:spacing w:val="1"/>
          <w:sz w:val="28"/>
          <w:szCs w:val="28"/>
        </w:rPr>
        <w:t xml:space="preserve"> </w:t>
      </w:r>
      <w:r w:rsidR="00AD5C02" w:rsidRPr="00AD5C02">
        <w:rPr>
          <w:spacing w:val="1"/>
          <w:sz w:val="28"/>
          <w:szCs w:val="28"/>
        </w:rPr>
        <w:t>правильност</w:t>
      </w:r>
      <w:r w:rsidR="00EE4CC3">
        <w:rPr>
          <w:spacing w:val="1"/>
          <w:sz w:val="28"/>
          <w:szCs w:val="28"/>
        </w:rPr>
        <w:t>ь</w:t>
      </w:r>
      <w:r w:rsidR="00AD5C02" w:rsidRPr="00AD5C02">
        <w:rPr>
          <w:spacing w:val="1"/>
          <w:sz w:val="28"/>
          <w:szCs w:val="28"/>
        </w:rPr>
        <w:t xml:space="preserve"> определения и обоснования начальной (максимал</w:t>
      </w:r>
      <w:r w:rsidR="00AD5C02" w:rsidRPr="00AD5C02">
        <w:rPr>
          <w:spacing w:val="1"/>
          <w:sz w:val="28"/>
          <w:szCs w:val="28"/>
        </w:rPr>
        <w:t>ь</w:t>
      </w:r>
      <w:r w:rsidR="00AD5C02" w:rsidRPr="00AD5C02">
        <w:rPr>
          <w:spacing w:val="1"/>
          <w:sz w:val="28"/>
          <w:szCs w:val="28"/>
        </w:rPr>
        <w:t>ной) цены контракта, цены контракта, заключаемого с единственным п</w:t>
      </w:r>
      <w:r w:rsidR="00AD5C02" w:rsidRPr="00AD5C02">
        <w:rPr>
          <w:spacing w:val="1"/>
          <w:sz w:val="28"/>
          <w:szCs w:val="28"/>
        </w:rPr>
        <w:t>о</w:t>
      </w:r>
      <w:r w:rsidR="00AD5C02" w:rsidRPr="00AD5C02">
        <w:rPr>
          <w:spacing w:val="1"/>
          <w:sz w:val="28"/>
          <w:szCs w:val="28"/>
        </w:rPr>
        <w:t>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A04D62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80479">
        <w:rPr>
          <w:spacing w:val="1"/>
          <w:sz w:val="28"/>
          <w:szCs w:val="28"/>
        </w:rPr>
        <w:t>д) </w:t>
      </w:r>
      <w:r w:rsidR="00B15A95" w:rsidRPr="00A04D62">
        <w:rPr>
          <w:spacing w:val="1"/>
          <w:sz w:val="28"/>
          <w:szCs w:val="28"/>
        </w:rPr>
        <w:t xml:space="preserve"> </w:t>
      </w:r>
      <w:r w:rsidR="00A04D62" w:rsidRPr="00A04D62">
        <w:rPr>
          <w:spacing w:val="1"/>
          <w:sz w:val="28"/>
          <w:szCs w:val="28"/>
        </w:rPr>
        <w:t>соответстви</w:t>
      </w:r>
      <w:r w:rsidR="00A04D62">
        <w:rPr>
          <w:spacing w:val="1"/>
          <w:sz w:val="28"/>
          <w:szCs w:val="28"/>
        </w:rPr>
        <w:t>е</w:t>
      </w:r>
      <w:r w:rsidR="00A04D62" w:rsidRPr="00A04D62">
        <w:rPr>
          <w:spacing w:val="1"/>
          <w:sz w:val="28"/>
          <w:szCs w:val="28"/>
        </w:rPr>
        <w:t xml:space="preserve"> информации об идентификационных кодах закупок и </w:t>
      </w:r>
      <w:proofErr w:type="spellStart"/>
      <w:r w:rsidR="00A04D62" w:rsidRPr="00A04D62">
        <w:rPr>
          <w:spacing w:val="1"/>
          <w:sz w:val="28"/>
          <w:szCs w:val="28"/>
        </w:rPr>
        <w:t>непревышени</w:t>
      </w:r>
      <w:r w:rsidR="002670AC">
        <w:rPr>
          <w:spacing w:val="1"/>
          <w:sz w:val="28"/>
          <w:szCs w:val="28"/>
        </w:rPr>
        <w:t>е</w:t>
      </w:r>
      <w:proofErr w:type="spellEnd"/>
      <w:r w:rsidR="00A04D62" w:rsidRPr="00A04D62">
        <w:rPr>
          <w:spacing w:val="1"/>
          <w:sz w:val="28"/>
          <w:szCs w:val="28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</w:t>
      </w:r>
      <w:r w:rsidR="00A04D62" w:rsidRPr="00A04D62">
        <w:rPr>
          <w:spacing w:val="1"/>
          <w:sz w:val="28"/>
          <w:szCs w:val="28"/>
        </w:rPr>
        <w:t>д</w:t>
      </w:r>
      <w:r w:rsidR="00A04D62" w:rsidRPr="00A04D62">
        <w:rPr>
          <w:spacing w:val="1"/>
          <w:sz w:val="28"/>
          <w:szCs w:val="28"/>
        </w:rPr>
        <w:t>чиков, исполнителей), условиях проектов контрактов, направленных учас</w:t>
      </w:r>
      <w:r w:rsidR="00A04D62" w:rsidRPr="00A04D62">
        <w:rPr>
          <w:spacing w:val="1"/>
          <w:sz w:val="28"/>
          <w:szCs w:val="28"/>
        </w:rPr>
        <w:t>т</w:t>
      </w:r>
      <w:r w:rsidR="00A04D62" w:rsidRPr="00A04D62">
        <w:rPr>
          <w:spacing w:val="1"/>
          <w:sz w:val="28"/>
          <w:szCs w:val="28"/>
        </w:rPr>
        <w:t>никами закупок, с которыми заключаются контракты, в реестре контрактов, заключенных заказчиками;</w:t>
      </w:r>
    </w:p>
    <w:p w:rsidR="00AC63A3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80479">
        <w:rPr>
          <w:spacing w:val="1"/>
          <w:sz w:val="28"/>
          <w:szCs w:val="28"/>
        </w:rPr>
        <w:t>е) </w:t>
      </w:r>
      <w:r w:rsidR="00AC63A3" w:rsidRPr="00AC63A3">
        <w:rPr>
          <w:spacing w:val="1"/>
          <w:sz w:val="28"/>
          <w:szCs w:val="28"/>
        </w:rPr>
        <w:t>предоставлени</w:t>
      </w:r>
      <w:r w:rsidR="00AC63A3">
        <w:rPr>
          <w:spacing w:val="1"/>
          <w:sz w:val="28"/>
          <w:szCs w:val="28"/>
        </w:rPr>
        <w:t>е</w:t>
      </w:r>
      <w:r w:rsidR="00AC63A3" w:rsidRPr="00AC63A3">
        <w:rPr>
          <w:spacing w:val="1"/>
          <w:sz w:val="28"/>
          <w:szCs w:val="28"/>
        </w:rPr>
        <w:t xml:space="preserve"> учреждениям и предприятиям уголовно-исполнительной системы, организациям инвалидов преимущества в </w:t>
      </w:r>
      <w:proofErr w:type="gramStart"/>
      <w:r w:rsidR="00AC63A3" w:rsidRPr="00AC63A3">
        <w:rPr>
          <w:spacing w:val="1"/>
          <w:sz w:val="28"/>
          <w:szCs w:val="28"/>
        </w:rPr>
        <w:t>отнош</w:t>
      </w:r>
      <w:r w:rsidR="00AC63A3" w:rsidRPr="00AC63A3">
        <w:rPr>
          <w:spacing w:val="1"/>
          <w:sz w:val="28"/>
          <w:szCs w:val="28"/>
        </w:rPr>
        <w:t>е</w:t>
      </w:r>
      <w:r w:rsidR="00AC63A3" w:rsidRPr="00AC63A3">
        <w:rPr>
          <w:spacing w:val="1"/>
          <w:sz w:val="28"/>
          <w:szCs w:val="28"/>
        </w:rPr>
        <w:t>нии</w:t>
      </w:r>
      <w:proofErr w:type="gramEnd"/>
      <w:r w:rsidR="00AC63A3" w:rsidRPr="00AC63A3">
        <w:rPr>
          <w:spacing w:val="1"/>
          <w:sz w:val="28"/>
          <w:szCs w:val="28"/>
        </w:rPr>
        <w:t xml:space="preserve"> предлагаемых ими цены контракта, суммы цен единиц товара, работы, услуги;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80479">
        <w:rPr>
          <w:spacing w:val="1"/>
          <w:sz w:val="28"/>
          <w:szCs w:val="28"/>
        </w:rPr>
        <w:t>ж) </w:t>
      </w:r>
      <w:r w:rsidR="00AC63A3" w:rsidRPr="00B80479">
        <w:rPr>
          <w:spacing w:val="1"/>
          <w:sz w:val="28"/>
          <w:szCs w:val="28"/>
        </w:rPr>
        <w:t>соблюдение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80479">
        <w:rPr>
          <w:spacing w:val="1"/>
          <w:sz w:val="28"/>
          <w:szCs w:val="28"/>
        </w:rPr>
        <w:t>з) </w:t>
      </w:r>
      <w:r w:rsidR="00947BBB" w:rsidRPr="00B80479">
        <w:rPr>
          <w:spacing w:val="1"/>
          <w:sz w:val="28"/>
          <w:szCs w:val="28"/>
        </w:rPr>
        <w:t>соблюдение требований по определению поставщика (подрядчика, исполнителя);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80479">
        <w:rPr>
          <w:spacing w:val="1"/>
          <w:sz w:val="28"/>
          <w:szCs w:val="28"/>
        </w:rPr>
        <w:t>и) </w:t>
      </w:r>
      <w:r w:rsidR="00947BBB" w:rsidRPr="00B80479">
        <w:rPr>
          <w:spacing w:val="1"/>
          <w:sz w:val="28"/>
          <w:szCs w:val="28"/>
        </w:rPr>
        <w:t>применение подведомственным заказчиком мер ответственности и совершение иных действий в случае нару</w:t>
      </w:r>
      <w:r w:rsidR="00947BBB" w:rsidRPr="00B80479">
        <w:rPr>
          <w:spacing w:val="1"/>
          <w:sz w:val="28"/>
          <w:szCs w:val="28"/>
        </w:rPr>
        <w:softHyphen/>
        <w:t>шения поставщиком (подрядчиком, исполнителем) условий контракта;</w:t>
      </w:r>
    </w:p>
    <w:p w:rsidR="00947BBB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80479">
        <w:rPr>
          <w:spacing w:val="1"/>
          <w:sz w:val="28"/>
          <w:szCs w:val="28"/>
        </w:rPr>
        <w:t>к) </w:t>
      </w:r>
      <w:r w:rsidR="00C35655" w:rsidRPr="00B80479">
        <w:rPr>
          <w:spacing w:val="1"/>
          <w:sz w:val="28"/>
          <w:szCs w:val="28"/>
        </w:rPr>
        <w:t>соответствие поставленного товара, выполненной работы (ее р</w:t>
      </w:r>
      <w:r w:rsidR="00C35655" w:rsidRPr="00B80479">
        <w:rPr>
          <w:spacing w:val="1"/>
          <w:sz w:val="28"/>
          <w:szCs w:val="28"/>
        </w:rPr>
        <w:t>е</w:t>
      </w:r>
      <w:r w:rsidR="00C35655" w:rsidRPr="00B80479">
        <w:rPr>
          <w:spacing w:val="1"/>
          <w:sz w:val="28"/>
          <w:szCs w:val="28"/>
        </w:rPr>
        <w:t>зультата) или оказанной услуги условиям контракта;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80479">
        <w:rPr>
          <w:spacing w:val="1"/>
          <w:sz w:val="28"/>
          <w:szCs w:val="28"/>
        </w:rPr>
        <w:t>л) </w:t>
      </w:r>
      <w:r w:rsidR="00C35655" w:rsidRPr="00B80479">
        <w:rPr>
          <w:spacing w:val="1"/>
          <w:sz w:val="28"/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</w:t>
      </w:r>
      <w:r w:rsidR="00C35655" w:rsidRPr="00B80479">
        <w:rPr>
          <w:spacing w:val="1"/>
          <w:sz w:val="28"/>
          <w:szCs w:val="28"/>
        </w:rPr>
        <w:t>а</w:t>
      </w:r>
      <w:r w:rsidR="00C35655" w:rsidRPr="00B80479">
        <w:rPr>
          <w:spacing w:val="1"/>
          <w:sz w:val="28"/>
          <w:szCs w:val="28"/>
        </w:rPr>
        <w:t>занной услуги;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80479">
        <w:rPr>
          <w:spacing w:val="1"/>
          <w:sz w:val="28"/>
          <w:szCs w:val="28"/>
        </w:rPr>
        <w:t>м) </w:t>
      </w:r>
      <w:r w:rsidR="001439C5" w:rsidRPr="00B80479">
        <w:rPr>
          <w:spacing w:val="1"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 xml:space="preserve">Понятия и термины, используемые в настоящем Порядке, применяются в значениях, установленных Федеральным </w:t>
      </w:r>
      <w:hyperlink r:id="rId10" w:tooltip="Федеральный закон от 05.04.2013 N 44-ФЗ (ред. от 06.04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900A47">
          <w:rPr>
            <w:sz w:val="28"/>
            <w:szCs w:val="28"/>
          </w:rPr>
          <w:t>законом</w:t>
        </w:r>
      </w:hyperlink>
      <w:r w:rsidRPr="00B80479">
        <w:rPr>
          <w:sz w:val="28"/>
          <w:szCs w:val="28"/>
        </w:rPr>
        <w:t>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4. Ведомственный контроль осуществляется путём проведения план</w:t>
      </w:r>
      <w:r w:rsidRPr="00B80479">
        <w:rPr>
          <w:sz w:val="28"/>
          <w:szCs w:val="28"/>
        </w:rPr>
        <w:t>о</w:t>
      </w:r>
      <w:r w:rsidRPr="00B80479">
        <w:rPr>
          <w:sz w:val="28"/>
          <w:szCs w:val="28"/>
        </w:rPr>
        <w:t>вых и внеплановых проверок.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Плановые и внеплановые проверки подразделяются на выездные и к</w:t>
      </w:r>
      <w:r w:rsidRPr="00B80479">
        <w:rPr>
          <w:sz w:val="28"/>
          <w:szCs w:val="28"/>
        </w:rPr>
        <w:t>а</w:t>
      </w:r>
      <w:r w:rsidRPr="00B80479">
        <w:rPr>
          <w:sz w:val="28"/>
          <w:szCs w:val="28"/>
        </w:rPr>
        <w:t>меральные проверки.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Под выездными проверками в целях настоящего Порядка понимаются проверки, проводимые по адресу местонахождения подведомственных зака</w:t>
      </w:r>
      <w:r w:rsidRPr="00B80479">
        <w:rPr>
          <w:sz w:val="28"/>
          <w:szCs w:val="28"/>
        </w:rPr>
        <w:t>з</w:t>
      </w:r>
      <w:r w:rsidRPr="00B80479">
        <w:rPr>
          <w:sz w:val="28"/>
          <w:szCs w:val="28"/>
        </w:rPr>
        <w:t>чиков.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Под камеральными проверками в целях настоящего Порядка поним</w:t>
      </w:r>
      <w:r w:rsidRPr="00B80479">
        <w:rPr>
          <w:sz w:val="28"/>
          <w:szCs w:val="28"/>
        </w:rPr>
        <w:t>а</w:t>
      </w:r>
      <w:r w:rsidRPr="00B80479">
        <w:rPr>
          <w:sz w:val="28"/>
          <w:szCs w:val="28"/>
        </w:rPr>
        <w:t>ются проверки, проводимые по месту нахождения органа ведомственного контроля на основании документов, представленных подведомственными з</w:t>
      </w:r>
      <w:r w:rsidRPr="00B80479">
        <w:rPr>
          <w:sz w:val="28"/>
          <w:szCs w:val="28"/>
        </w:rPr>
        <w:t>а</w:t>
      </w:r>
      <w:r w:rsidRPr="00B80479">
        <w:rPr>
          <w:sz w:val="28"/>
          <w:szCs w:val="28"/>
        </w:rPr>
        <w:t>казчиками по его запросу.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lastRenderedPageBreak/>
        <w:t>5. Плановые проверки проводятся на основании плана проверок, утвер</w:t>
      </w:r>
      <w:r w:rsidRPr="00B80479">
        <w:rPr>
          <w:sz w:val="28"/>
          <w:szCs w:val="28"/>
        </w:rPr>
        <w:softHyphen/>
        <w:t>ждаемого руководителем органа ведомственного контроля или лицом, его за</w:t>
      </w:r>
      <w:r w:rsidRPr="00B80479">
        <w:rPr>
          <w:sz w:val="28"/>
          <w:szCs w:val="28"/>
        </w:rPr>
        <w:softHyphen/>
        <w:t>мещающим. Формирование плана проверок осуществляется с учётом инфо</w:t>
      </w:r>
      <w:r w:rsidRPr="00B80479">
        <w:rPr>
          <w:sz w:val="28"/>
          <w:szCs w:val="28"/>
        </w:rPr>
        <w:t>р</w:t>
      </w:r>
      <w:r w:rsidRPr="00B80479">
        <w:rPr>
          <w:sz w:val="28"/>
          <w:szCs w:val="28"/>
        </w:rPr>
        <w:t>мации о планируемых (проводимых) иными муниципальными органами идентичных проверках в целях исключения дублирования деятельности по контролю.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6. План проверок должен составляться согласно форме, приведенной в приложении к настоящему Порядку и содержать: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1) наименование органа ведомственного контроля;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2) наименование, ИНН, адрес местонахождения подведомственного за</w:t>
      </w:r>
      <w:r w:rsidRPr="00B80479">
        <w:rPr>
          <w:sz w:val="28"/>
          <w:szCs w:val="28"/>
        </w:rPr>
        <w:softHyphen/>
        <w:t>казчика, в отношении которого планируется проведение проверки;</w:t>
      </w:r>
    </w:p>
    <w:p w:rsidR="0010280F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3) </w:t>
      </w:r>
      <w:r w:rsidR="0010280F" w:rsidRPr="0010280F">
        <w:rPr>
          <w:sz w:val="28"/>
          <w:szCs w:val="28"/>
        </w:rPr>
        <w:t xml:space="preserve">вид плановой проверки: </w:t>
      </w:r>
      <w:proofErr w:type="gramStart"/>
      <w:r w:rsidR="0010280F" w:rsidRPr="0010280F">
        <w:rPr>
          <w:sz w:val="28"/>
          <w:szCs w:val="28"/>
        </w:rPr>
        <w:t>выездная</w:t>
      </w:r>
      <w:proofErr w:type="gramEnd"/>
      <w:r w:rsidR="0010280F" w:rsidRPr="0010280F">
        <w:rPr>
          <w:sz w:val="28"/>
          <w:szCs w:val="28"/>
        </w:rPr>
        <w:t xml:space="preserve"> или камеральная</w:t>
      </w:r>
      <w:r w:rsidR="00BA39EB">
        <w:rPr>
          <w:sz w:val="28"/>
          <w:szCs w:val="28"/>
        </w:rPr>
        <w:t>;</w:t>
      </w:r>
    </w:p>
    <w:p w:rsidR="00BA39EB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4) </w:t>
      </w:r>
      <w:r w:rsidR="0019580F">
        <w:rPr>
          <w:sz w:val="28"/>
          <w:szCs w:val="28"/>
        </w:rPr>
        <w:t>дату</w:t>
      </w:r>
      <w:r w:rsidR="0019580F" w:rsidRPr="00B80479">
        <w:rPr>
          <w:sz w:val="28"/>
          <w:szCs w:val="28"/>
        </w:rPr>
        <w:t xml:space="preserve"> начала проведения плановой проверки.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В отношении каждого подведомственного заказчика плановые прове</w:t>
      </w:r>
      <w:r w:rsidRPr="00B80479">
        <w:rPr>
          <w:sz w:val="28"/>
          <w:szCs w:val="28"/>
        </w:rPr>
        <w:t>р</w:t>
      </w:r>
      <w:r w:rsidRPr="00B80479">
        <w:rPr>
          <w:sz w:val="28"/>
          <w:szCs w:val="28"/>
        </w:rPr>
        <w:t>ки проводятся не чаще чем один раз в 6 месяцев и не реже одного раза в 3 к</w:t>
      </w:r>
      <w:r w:rsidRPr="00B80479">
        <w:rPr>
          <w:sz w:val="28"/>
          <w:szCs w:val="28"/>
        </w:rPr>
        <w:t>а</w:t>
      </w:r>
      <w:r w:rsidRPr="00B80479">
        <w:rPr>
          <w:sz w:val="28"/>
          <w:szCs w:val="28"/>
        </w:rPr>
        <w:t>лендарных года.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7. План проверок утверждается на очередной календарный год не поз</w:t>
      </w:r>
      <w:r w:rsidRPr="00B80479">
        <w:rPr>
          <w:sz w:val="28"/>
          <w:szCs w:val="28"/>
        </w:rPr>
        <w:t>д</w:t>
      </w:r>
      <w:r w:rsidRPr="00B80479">
        <w:rPr>
          <w:sz w:val="28"/>
          <w:szCs w:val="28"/>
        </w:rPr>
        <w:t>нее 15 декабря года, предшествующего году, на который разрабатывается т</w:t>
      </w:r>
      <w:r w:rsidRPr="00B80479">
        <w:rPr>
          <w:sz w:val="28"/>
          <w:szCs w:val="28"/>
        </w:rPr>
        <w:t>а</w:t>
      </w:r>
      <w:r w:rsidRPr="00B80479">
        <w:rPr>
          <w:sz w:val="28"/>
          <w:szCs w:val="28"/>
        </w:rPr>
        <w:t>кой план.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План проверок должен быть размёщен не позднее 5 рабочих дней со дня его утверждения на официальном сайте органа ведомственного контроля в информационно-телекоммуникационной сети «Интернет».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 xml:space="preserve">8. Внесение изменений в план проверок допускается не </w:t>
      </w:r>
      <w:proofErr w:type="gramStart"/>
      <w:r w:rsidRPr="00B80479">
        <w:rPr>
          <w:sz w:val="28"/>
          <w:szCs w:val="28"/>
        </w:rPr>
        <w:t>позднее</w:t>
      </w:r>
      <w:proofErr w:type="gramEnd"/>
      <w:r w:rsidRPr="00B80479">
        <w:rPr>
          <w:sz w:val="28"/>
          <w:szCs w:val="28"/>
        </w:rPr>
        <w:t xml:space="preserve"> чем за месяц до начала проведения плановой проверки, в отношении которой вн</w:t>
      </w:r>
      <w:r w:rsidRPr="00B80479">
        <w:rPr>
          <w:sz w:val="28"/>
          <w:szCs w:val="28"/>
        </w:rPr>
        <w:t>о</w:t>
      </w:r>
      <w:r w:rsidRPr="00B80479">
        <w:rPr>
          <w:sz w:val="28"/>
          <w:szCs w:val="28"/>
        </w:rPr>
        <w:t>сятся такие изменения.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9. </w:t>
      </w:r>
      <w:proofErr w:type="gramStart"/>
      <w:r w:rsidRPr="00B80479">
        <w:rPr>
          <w:sz w:val="28"/>
          <w:szCs w:val="28"/>
        </w:rPr>
        <w:t>Внеплановые проверки проводятся в случае получения органом в</w:t>
      </w:r>
      <w:r w:rsidRPr="00B80479">
        <w:rPr>
          <w:sz w:val="28"/>
          <w:szCs w:val="28"/>
        </w:rPr>
        <w:t>е</w:t>
      </w:r>
      <w:r w:rsidRPr="00B80479">
        <w:rPr>
          <w:sz w:val="28"/>
          <w:szCs w:val="28"/>
        </w:rPr>
        <w:t>домственного контроля информации о нарушении подведомственным зака</w:t>
      </w:r>
      <w:r w:rsidRPr="00B80479">
        <w:rPr>
          <w:sz w:val="28"/>
          <w:szCs w:val="28"/>
        </w:rPr>
        <w:t>з</w:t>
      </w:r>
      <w:r w:rsidRPr="00B80479">
        <w:rPr>
          <w:sz w:val="28"/>
          <w:szCs w:val="28"/>
        </w:rPr>
        <w:t>чиком законодательства Российской Федерации и иных нормативных прав</w:t>
      </w:r>
      <w:r w:rsidRPr="00B80479">
        <w:rPr>
          <w:sz w:val="28"/>
          <w:szCs w:val="28"/>
        </w:rPr>
        <w:t>о</w:t>
      </w:r>
      <w:r w:rsidRPr="00B80479">
        <w:rPr>
          <w:sz w:val="28"/>
          <w:szCs w:val="28"/>
        </w:rPr>
        <w:t>вых актов о контрактной системе в сфере закупок товаров, работ, услуг для обеспечения государственных и муниципальных нужд, в случае если факты, изложенные в данной информации, не были предметом проверок, провод</w:t>
      </w:r>
      <w:r w:rsidRPr="00B80479">
        <w:rPr>
          <w:sz w:val="28"/>
          <w:szCs w:val="28"/>
        </w:rPr>
        <w:t>и</w:t>
      </w:r>
      <w:r w:rsidRPr="00B80479">
        <w:rPr>
          <w:sz w:val="28"/>
          <w:szCs w:val="28"/>
        </w:rPr>
        <w:t>мых органами, уполномоченными на осуществление контроля в сфере зак</w:t>
      </w:r>
      <w:r w:rsidRPr="00B80479">
        <w:rPr>
          <w:sz w:val="28"/>
          <w:szCs w:val="28"/>
        </w:rPr>
        <w:t>у</w:t>
      </w:r>
      <w:r w:rsidRPr="00B80479">
        <w:rPr>
          <w:sz w:val="28"/>
          <w:szCs w:val="28"/>
        </w:rPr>
        <w:t>пок товаров, работ</w:t>
      </w:r>
      <w:proofErr w:type="gramEnd"/>
      <w:r w:rsidRPr="00B80479">
        <w:rPr>
          <w:sz w:val="28"/>
          <w:szCs w:val="28"/>
        </w:rPr>
        <w:t>, услуг для государственных и муниципальных нужд.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10. Основанием для проведения плановой (внеплановой) проверки я</w:t>
      </w:r>
      <w:r w:rsidRPr="00B80479">
        <w:rPr>
          <w:sz w:val="28"/>
          <w:szCs w:val="28"/>
        </w:rPr>
        <w:t>в</w:t>
      </w:r>
      <w:r w:rsidRPr="00B80479">
        <w:rPr>
          <w:sz w:val="28"/>
          <w:szCs w:val="28"/>
        </w:rPr>
        <w:t>ляется распоряжение (приказ) органа ведомственного контроля о проведении плановой (внеплановой) проверки, которое должно содержать: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1) наименование, ИНН, адрес местонахождения подведомственного з</w:t>
      </w:r>
      <w:r w:rsidRPr="00B80479">
        <w:rPr>
          <w:sz w:val="28"/>
          <w:szCs w:val="28"/>
        </w:rPr>
        <w:t>а</w:t>
      </w:r>
      <w:r w:rsidRPr="00B80479">
        <w:rPr>
          <w:sz w:val="28"/>
          <w:szCs w:val="28"/>
        </w:rPr>
        <w:t>казчика, в отношении которого принято решение о проведении плановой (внеплановой) проверки;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lastRenderedPageBreak/>
        <w:t>2) сведения о должностных лицах органа ведомственного контроля, к</w:t>
      </w:r>
      <w:r w:rsidRPr="00B80479">
        <w:rPr>
          <w:sz w:val="28"/>
          <w:szCs w:val="28"/>
        </w:rPr>
        <w:t>о</w:t>
      </w:r>
      <w:r w:rsidRPr="00B80479">
        <w:rPr>
          <w:sz w:val="28"/>
          <w:szCs w:val="28"/>
        </w:rPr>
        <w:t>торым поручается проведение плановой (внеплановой) проверки (далее - уполномоченные должностные лица), с указанием фамилии, имени, отчества и должности;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 xml:space="preserve">3) вид плановой (внеплановой) проверки: </w:t>
      </w:r>
      <w:proofErr w:type="gramStart"/>
      <w:r w:rsidRPr="00B80479">
        <w:rPr>
          <w:sz w:val="28"/>
          <w:szCs w:val="28"/>
        </w:rPr>
        <w:t>выездная</w:t>
      </w:r>
      <w:proofErr w:type="gramEnd"/>
      <w:r w:rsidRPr="00B80479">
        <w:rPr>
          <w:sz w:val="28"/>
          <w:szCs w:val="28"/>
        </w:rPr>
        <w:t xml:space="preserve"> или камеральная;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4) предмет плановой (внеплановой) проверки (проверяемые вопросы), в том числе период времени, за который проверяется деятельность подведо</w:t>
      </w:r>
      <w:r w:rsidRPr="00B80479">
        <w:rPr>
          <w:sz w:val="28"/>
          <w:szCs w:val="28"/>
        </w:rPr>
        <w:t>м</w:t>
      </w:r>
      <w:r w:rsidRPr="00B80479">
        <w:rPr>
          <w:sz w:val="28"/>
          <w:szCs w:val="28"/>
        </w:rPr>
        <w:t>ственного заказчика;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5) дату начала и дату окончания проведения плановой (внеплановой) проверки.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11. Орган ведомственного контроля уведомляет подведомственного з</w:t>
      </w:r>
      <w:r w:rsidRPr="00B80479">
        <w:rPr>
          <w:sz w:val="28"/>
          <w:szCs w:val="28"/>
        </w:rPr>
        <w:t>а</w:t>
      </w:r>
      <w:r w:rsidRPr="00B80479">
        <w:rPr>
          <w:sz w:val="28"/>
          <w:szCs w:val="28"/>
        </w:rPr>
        <w:t>казчика о проведении плановой (внеплановой) проверки путём направления ему уведомления о проведении проверки (далее – уведомление) с прилож</w:t>
      </w:r>
      <w:r w:rsidRPr="00B80479">
        <w:rPr>
          <w:sz w:val="28"/>
          <w:szCs w:val="28"/>
        </w:rPr>
        <w:t>е</w:t>
      </w:r>
      <w:r w:rsidRPr="00B80479">
        <w:rPr>
          <w:sz w:val="28"/>
          <w:szCs w:val="28"/>
        </w:rPr>
        <w:t>нием копии распоряжения (приказа) органа ведомственного контроля о пр</w:t>
      </w:r>
      <w:r w:rsidRPr="00B80479">
        <w:rPr>
          <w:sz w:val="28"/>
          <w:szCs w:val="28"/>
        </w:rPr>
        <w:t>о</w:t>
      </w:r>
      <w:r w:rsidRPr="00B80479">
        <w:rPr>
          <w:sz w:val="28"/>
          <w:szCs w:val="28"/>
        </w:rPr>
        <w:t>ведении плановой (внеплановой) проверки.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При проведении плановой проверки уведомление направляется подв</w:t>
      </w:r>
      <w:r w:rsidRPr="00B80479">
        <w:rPr>
          <w:sz w:val="28"/>
          <w:szCs w:val="28"/>
        </w:rPr>
        <w:t>е</w:t>
      </w:r>
      <w:r w:rsidRPr="00B80479">
        <w:rPr>
          <w:sz w:val="28"/>
          <w:szCs w:val="28"/>
        </w:rPr>
        <w:t xml:space="preserve">домственному заказчику не </w:t>
      </w:r>
      <w:proofErr w:type="gramStart"/>
      <w:r w:rsidRPr="00B80479">
        <w:rPr>
          <w:sz w:val="28"/>
          <w:szCs w:val="28"/>
        </w:rPr>
        <w:t>позднее</w:t>
      </w:r>
      <w:proofErr w:type="gramEnd"/>
      <w:r w:rsidRPr="00B80479">
        <w:rPr>
          <w:sz w:val="28"/>
          <w:szCs w:val="28"/>
        </w:rPr>
        <w:t xml:space="preserve"> чем за 5 рабочих дней до даты начала проверки.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При проведении внеплановой проверки уведомление вручается рук</w:t>
      </w:r>
      <w:r w:rsidRPr="00B80479">
        <w:rPr>
          <w:sz w:val="28"/>
          <w:szCs w:val="28"/>
        </w:rPr>
        <w:t>о</w:t>
      </w:r>
      <w:r w:rsidRPr="00B80479">
        <w:rPr>
          <w:sz w:val="28"/>
          <w:szCs w:val="28"/>
        </w:rPr>
        <w:t>водителю подведомственного заказчика или лицу, его замещающему, неп</w:t>
      </w:r>
      <w:r w:rsidRPr="00B80479">
        <w:rPr>
          <w:sz w:val="28"/>
          <w:szCs w:val="28"/>
        </w:rPr>
        <w:t>о</w:t>
      </w:r>
      <w:r w:rsidRPr="00B80479">
        <w:rPr>
          <w:sz w:val="28"/>
          <w:szCs w:val="28"/>
        </w:rPr>
        <w:t>средственно перед началом проверки.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Уведомление о проведении проверки должно содержать следующие сведения:</w:t>
      </w:r>
    </w:p>
    <w:p w:rsidR="00E90DD4" w:rsidRPr="00E90DD4" w:rsidRDefault="00E90DD4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DD4">
        <w:rPr>
          <w:sz w:val="28"/>
          <w:szCs w:val="28"/>
        </w:rPr>
        <w:t>а) наименование заказчика, которому адресовано уведомление;</w:t>
      </w:r>
    </w:p>
    <w:p w:rsidR="00E90DD4" w:rsidRPr="00E90DD4" w:rsidRDefault="00E90DD4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DD4">
        <w:rPr>
          <w:sz w:val="28"/>
          <w:szCs w:val="28"/>
        </w:rPr>
        <w:t xml:space="preserve">б) предмет </w:t>
      </w:r>
      <w:r w:rsidR="004B08D0" w:rsidRPr="00B80479">
        <w:rPr>
          <w:sz w:val="28"/>
          <w:szCs w:val="28"/>
        </w:rPr>
        <w:t xml:space="preserve">проверки </w:t>
      </w:r>
      <w:r w:rsidRPr="00E90DD4">
        <w:rPr>
          <w:sz w:val="28"/>
          <w:szCs w:val="28"/>
        </w:rPr>
        <w:t>(проверяемые вопросы), в том числе период вр</w:t>
      </w:r>
      <w:r w:rsidRPr="00E90DD4">
        <w:rPr>
          <w:sz w:val="28"/>
          <w:szCs w:val="28"/>
        </w:rPr>
        <w:t>е</w:t>
      </w:r>
      <w:r w:rsidRPr="00E90DD4">
        <w:rPr>
          <w:sz w:val="28"/>
          <w:szCs w:val="28"/>
        </w:rPr>
        <w:t>мени, за который проверяется деятельность заказчика;</w:t>
      </w:r>
    </w:p>
    <w:p w:rsidR="008F2CB2" w:rsidRDefault="00E90DD4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DD4">
        <w:rPr>
          <w:sz w:val="28"/>
          <w:szCs w:val="28"/>
        </w:rPr>
        <w:t xml:space="preserve">в) </w:t>
      </w:r>
      <w:r w:rsidR="008F2CB2" w:rsidRPr="00B80479">
        <w:rPr>
          <w:sz w:val="28"/>
          <w:szCs w:val="28"/>
        </w:rPr>
        <w:t xml:space="preserve">вид плановой (внеплановой) проверки: </w:t>
      </w:r>
      <w:proofErr w:type="gramStart"/>
      <w:r w:rsidR="008F2CB2" w:rsidRPr="00B80479">
        <w:rPr>
          <w:sz w:val="28"/>
          <w:szCs w:val="28"/>
        </w:rPr>
        <w:t>выездная</w:t>
      </w:r>
      <w:proofErr w:type="gramEnd"/>
      <w:r w:rsidR="008F2CB2" w:rsidRPr="00B80479">
        <w:rPr>
          <w:sz w:val="28"/>
          <w:szCs w:val="28"/>
        </w:rPr>
        <w:t xml:space="preserve"> или камеральная;</w:t>
      </w:r>
    </w:p>
    <w:p w:rsidR="00E90DD4" w:rsidRPr="00E90DD4" w:rsidRDefault="00E90DD4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DD4">
        <w:rPr>
          <w:sz w:val="28"/>
          <w:szCs w:val="28"/>
        </w:rPr>
        <w:t>г) дат</w:t>
      </w:r>
      <w:r w:rsidR="004B08D0">
        <w:rPr>
          <w:sz w:val="28"/>
          <w:szCs w:val="28"/>
        </w:rPr>
        <w:t>у</w:t>
      </w:r>
      <w:r w:rsidRPr="00E90DD4">
        <w:rPr>
          <w:sz w:val="28"/>
          <w:szCs w:val="28"/>
        </w:rPr>
        <w:t xml:space="preserve"> начала и дат</w:t>
      </w:r>
      <w:r w:rsidR="004B08D0">
        <w:rPr>
          <w:sz w:val="28"/>
          <w:szCs w:val="28"/>
        </w:rPr>
        <w:t>у</w:t>
      </w:r>
      <w:r w:rsidRPr="00E90DD4">
        <w:rPr>
          <w:sz w:val="28"/>
          <w:szCs w:val="28"/>
        </w:rPr>
        <w:t xml:space="preserve"> окончания проведения </w:t>
      </w:r>
      <w:r w:rsidR="004B08D0" w:rsidRPr="00B80479">
        <w:rPr>
          <w:sz w:val="28"/>
          <w:szCs w:val="28"/>
        </w:rPr>
        <w:t>проверки</w:t>
      </w:r>
      <w:r w:rsidRPr="00E90DD4">
        <w:rPr>
          <w:sz w:val="28"/>
          <w:szCs w:val="28"/>
        </w:rPr>
        <w:t>;</w:t>
      </w:r>
    </w:p>
    <w:p w:rsidR="00E90DD4" w:rsidRPr="00E90DD4" w:rsidRDefault="00E90DD4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DD4">
        <w:rPr>
          <w:sz w:val="28"/>
          <w:szCs w:val="28"/>
        </w:rPr>
        <w:t xml:space="preserve">д) перечень должностных лиц, уполномоченных на осуществление </w:t>
      </w:r>
      <w:r w:rsidR="00577ACF" w:rsidRPr="00B80479">
        <w:rPr>
          <w:sz w:val="28"/>
          <w:szCs w:val="28"/>
        </w:rPr>
        <w:t>проверки</w:t>
      </w:r>
      <w:r w:rsidRPr="00E90DD4">
        <w:rPr>
          <w:sz w:val="28"/>
          <w:szCs w:val="28"/>
        </w:rPr>
        <w:t>;</w:t>
      </w:r>
    </w:p>
    <w:p w:rsidR="00E90DD4" w:rsidRPr="00E90DD4" w:rsidRDefault="00E90DD4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DD4">
        <w:rPr>
          <w:sz w:val="28"/>
          <w:szCs w:val="28"/>
        </w:rPr>
        <w:t xml:space="preserve">е) запрос о предоставлении документов, информации, материальных средств, необходимых для осуществления </w:t>
      </w:r>
      <w:r w:rsidR="00362ACF" w:rsidRPr="00B80479">
        <w:rPr>
          <w:sz w:val="28"/>
          <w:szCs w:val="28"/>
        </w:rPr>
        <w:t>проверки</w:t>
      </w:r>
      <w:r w:rsidRPr="00E90DD4">
        <w:rPr>
          <w:sz w:val="28"/>
          <w:szCs w:val="28"/>
        </w:rPr>
        <w:t>;</w:t>
      </w:r>
    </w:p>
    <w:p w:rsidR="00E90DD4" w:rsidRDefault="00E90DD4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DD4">
        <w:rPr>
          <w:sz w:val="28"/>
          <w:szCs w:val="28"/>
        </w:rPr>
        <w:t>ж) информаци</w:t>
      </w:r>
      <w:r w:rsidR="00362ACF">
        <w:rPr>
          <w:sz w:val="28"/>
          <w:szCs w:val="28"/>
        </w:rPr>
        <w:t>ю</w:t>
      </w:r>
      <w:r w:rsidRPr="00E90DD4">
        <w:rPr>
          <w:sz w:val="28"/>
          <w:szCs w:val="28"/>
        </w:rPr>
        <w:t xml:space="preserve"> о необходимости обеспечения условий для проведения выездно</w:t>
      </w:r>
      <w:r w:rsidR="0033289F">
        <w:rPr>
          <w:sz w:val="28"/>
          <w:szCs w:val="28"/>
        </w:rPr>
        <w:t>й</w:t>
      </w:r>
      <w:r w:rsidRPr="00E90DD4">
        <w:rPr>
          <w:sz w:val="28"/>
          <w:szCs w:val="28"/>
        </w:rPr>
        <w:t xml:space="preserve"> </w:t>
      </w:r>
      <w:r w:rsidR="0033289F" w:rsidRPr="00B80479">
        <w:rPr>
          <w:sz w:val="28"/>
          <w:szCs w:val="28"/>
        </w:rPr>
        <w:t>проверки</w:t>
      </w:r>
      <w:r w:rsidRPr="00E90DD4">
        <w:rPr>
          <w:sz w:val="28"/>
          <w:szCs w:val="28"/>
        </w:rPr>
        <w:t>, в том числе о предоставлении помещения для работы, сре</w:t>
      </w:r>
      <w:proofErr w:type="gramStart"/>
      <w:r w:rsidRPr="00E90DD4">
        <w:rPr>
          <w:sz w:val="28"/>
          <w:szCs w:val="28"/>
        </w:rPr>
        <w:t>дств св</w:t>
      </w:r>
      <w:proofErr w:type="gramEnd"/>
      <w:r w:rsidRPr="00E90DD4">
        <w:rPr>
          <w:sz w:val="28"/>
          <w:szCs w:val="28"/>
        </w:rPr>
        <w:t>язи и иных необходимых средств и оборудования для проведения тако</w:t>
      </w:r>
      <w:r w:rsidR="00084DAC">
        <w:rPr>
          <w:sz w:val="28"/>
          <w:szCs w:val="28"/>
        </w:rPr>
        <w:t>й</w:t>
      </w:r>
      <w:r w:rsidRPr="00E90DD4">
        <w:rPr>
          <w:sz w:val="28"/>
          <w:szCs w:val="28"/>
        </w:rPr>
        <w:t xml:space="preserve"> </w:t>
      </w:r>
      <w:r w:rsidR="00084DAC" w:rsidRPr="00B80479">
        <w:rPr>
          <w:sz w:val="28"/>
          <w:szCs w:val="28"/>
        </w:rPr>
        <w:t>проверки</w:t>
      </w:r>
      <w:r w:rsidRPr="00E90DD4">
        <w:rPr>
          <w:sz w:val="28"/>
          <w:szCs w:val="28"/>
        </w:rPr>
        <w:t>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 xml:space="preserve">Уведомление о проведении проверки и копия </w:t>
      </w:r>
      <w:r w:rsidR="008E2BC1" w:rsidRPr="00B80479">
        <w:rPr>
          <w:sz w:val="28"/>
          <w:szCs w:val="28"/>
        </w:rPr>
        <w:t>распоряжени</w:t>
      </w:r>
      <w:r w:rsidR="008E2BC1">
        <w:rPr>
          <w:sz w:val="28"/>
          <w:szCs w:val="28"/>
        </w:rPr>
        <w:t>я</w:t>
      </w:r>
      <w:r w:rsidR="008E2BC1" w:rsidRPr="00B80479">
        <w:rPr>
          <w:sz w:val="28"/>
          <w:szCs w:val="28"/>
        </w:rPr>
        <w:t xml:space="preserve"> </w:t>
      </w:r>
      <w:r w:rsidR="008E2BC1">
        <w:rPr>
          <w:sz w:val="28"/>
          <w:szCs w:val="28"/>
        </w:rPr>
        <w:t>(</w:t>
      </w:r>
      <w:r w:rsidRPr="00B80479">
        <w:rPr>
          <w:sz w:val="28"/>
          <w:szCs w:val="28"/>
        </w:rPr>
        <w:t>приказа</w:t>
      </w:r>
      <w:r w:rsidR="008E2BC1">
        <w:rPr>
          <w:sz w:val="28"/>
          <w:szCs w:val="28"/>
        </w:rPr>
        <w:t>)</w:t>
      </w:r>
      <w:r w:rsidRPr="00B80479">
        <w:rPr>
          <w:sz w:val="28"/>
          <w:szCs w:val="28"/>
        </w:rPr>
        <w:t xml:space="preserve"> направля</w:t>
      </w:r>
      <w:r w:rsidR="003E7A3C">
        <w:rPr>
          <w:sz w:val="28"/>
          <w:szCs w:val="28"/>
        </w:rPr>
        <w:t>е</w:t>
      </w:r>
      <w:r w:rsidRPr="00B80479">
        <w:rPr>
          <w:sz w:val="28"/>
          <w:szCs w:val="28"/>
        </w:rPr>
        <w:t>тся в адрес подведомственного заказчика способами, позволяющ</w:t>
      </w:r>
      <w:r w:rsidRPr="00B80479">
        <w:rPr>
          <w:sz w:val="28"/>
          <w:szCs w:val="28"/>
        </w:rPr>
        <w:t>и</w:t>
      </w:r>
      <w:r w:rsidRPr="00B80479">
        <w:rPr>
          <w:sz w:val="28"/>
          <w:szCs w:val="28"/>
        </w:rPr>
        <w:t>ми доставить уведомление в срок (почтовое отправление, нарочным, отпра</w:t>
      </w:r>
      <w:r w:rsidRPr="00B80479">
        <w:rPr>
          <w:sz w:val="28"/>
          <w:szCs w:val="28"/>
        </w:rPr>
        <w:t>в</w:t>
      </w:r>
      <w:r w:rsidRPr="00B80479">
        <w:rPr>
          <w:sz w:val="28"/>
          <w:szCs w:val="28"/>
        </w:rPr>
        <w:t>ление электронного документа на электронную почту субъекта контроля).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12. Срок проведения плановой (внеплановой) проверки не может с</w:t>
      </w:r>
      <w:r w:rsidRPr="00B80479">
        <w:rPr>
          <w:sz w:val="28"/>
          <w:szCs w:val="28"/>
        </w:rPr>
        <w:t>о</w:t>
      </w:r>
      <w:r w:rsidRPr="00B80479">
        <w:rPr>
          <w:sz w:val="28"/>
          <w:szCs w:val="28"/>
        </w:rPr>
        <w:t xml:space="preserve">ставлять более чем 15 календарных дней и может быть продлен только один </w:t>
      </w:r>
      <w:r w:rsidRPr="00B80479">
        <w:rPr>
          <w:sz w:val="28"/>
          <w:szCs w:val="28"/>
        </w:rPr>
        <w:lastRenderedPageBreak/>
        <w:t>раз не более чем на 15 календарных дней по решению руководителя органа ведомственного контроля или лица, его замещающего.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 xml:space="preserve">13. При проведении плановой (внеплановой) </w:t>
      </w:r>
      <w:proofErr w:type="gramStart"/>
      <w:r w:rsidRPr="00B80479">
        <w:rPr>
          <w:sz w:val="28"/>
          <w:szCs w:val="28"/>
        </w:rPr>
        <w:t>проверки</w:t>
      </w:r>
      <w:proofErr w:type="gramEnd"/>
      <w:r w:rsidRPr="00B80479">
        <w:rPr>
          <w:sz w:val="28"/>
          <w:szCs w:val="28"/>
        </w:rPr>
        <w:t xml:space="preserve"> уполномоче</w:t>
      </w:r>
      <w:r w:rsidRPr="00B80479">
        <w:rPr>
          <w:sz w:val="28"/>
          <w:szCs w:val="28"/>
        </w:rPr>
        <w:t>н</w:t>
      </w:r>
      <w:r w:rsidRPr="00B80479">
        <w:rPr>
          <w:sz w:val="28"/>
          <w:szCs w:val="28"/>
        </w:rPr>
        <w:t>ные должностные лица органа ведомственного контроля имеют право: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1) </w:t>
      </w:r>
      <w:r w:rsidR="0074302D" w:rsidRPr="0074302D">
        <w:rPr>
          <w:sz w:val="28"/>
          <w:szCs w:val="28"/>
        </w:rPr>
        <w:t>в случае осуществления выездно</w:t>
      </w:r>
      <w:r w:rsidR="0074302D">
        <w:rPr>
          <w:sz w:val="28"/>
          <w:szCs w:val="28"/>
        </w:rPr>
        <w:t>й проверки</w:t>
      </w:r>
      <w:r w:rsidR="0074302D" w:rsidRPr="0074302D">
        <w:rPr>
          <w:sz w:val="28"/>
          <w:szCs w:val="28"/>
        </w:rPr>
        <w:t xml:space="preserve"> </w:t>
      </w:r>
      <w:r w:rsidRPr="00B80479">
        <w:rPr>
          <w:sz w:val="28"/>
          <w:szCs w:val="28"/>
        </w:rPr>
        <w:t xml:space="preserve">на беспрепятственный доступ на территорию, в помещения и здания подведомственного заказчика (в необходимых случаях </w:t>
      </w:r>
      <w:r w:rsidR="008F302A">
        <w:rPr>
          <w:sz w:val="28"/>
          <w:szCs w:val="28"/>
        </w:rPr>
        <w:t>на</w:t>
      </w:r>
      <w:r w:rsidRPr="00B80479">
        <w:rPr>
          <w:sz w:val="28"/>
          <w:szCs w:val="28"/>
        </w:rPr>
        <w:t xml:space="preserve"> фотосъёмку, видеозапись, копирование докуме</w:t>
      </w:r>
      <w:r w:rsidRPr="00B80479">
        <w:rPr>
          <w:sz w:val="28"/>
          <w:szCs w:val="28"/>
        </w:rPr>
        <w:t>н</w:t>
      </w:r>
      <w:r w:rsidRPr="00B80479">
        <w:rPr>
          <w:sz w:val="28"/>
          <w:szCs w:val="28"/>
        </w:rPr>
        <w:t>тов) при предъявлении ими служебных удостоверений и уведомления с уч</w:t>
      </w:r>
      <w:r w:rsidRPr="00B80479">
        <w:rPr>
          <w:sz w:val="28"/>
          <w:szCs w:val="28"/>
        </w:rPr>
        <w:t>ё</w:t>
      </w:r>
      <w:r w:rsidRPr="00B80479">
        <w:rPr>
          <w:sz w:val="28"/>
          <w:szCs w:val="28"/>
        </w:rPr>
        <w:t>том требований законодательства Российской Федерации о защите госуда</w:t>
      </w:r>
      <w:r w:rsidRPr="00B80479">
        <w:rPr>
          <w:sz w:val="28"/>
          <w:szCs w:val="28"/>
        </w:rPr>
        <w:t>р</w:t>
      </w:r>
      <w:r w:rsidRPr="00B80479">
        <w:rPr>
          <w:sz w:val="28"/>
          <w:szCs w:val="28"/>
        </w:rPr>
        <w:t>ственной тайны;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2) </w:t>
      </w:r>
      <w:r w:rsidR="008F302A">
        <w:rPr>
          <w:sz w:val="28"/>
          <w:szCs w:val="28"/>
        </w:rPr>
        <w:t xml:space="preserve">на </w:t>
      </w:r>
      <w:r w:rsidRPr="00B80479">
        <w:rPr>
          <w:sz w:val="28"/>
          <w:szCs w:val="28"/>
        </w:rPr>
        <w:t>истребова</w:t>
      </w:r>
      <w:r w:rsidR="008F302A">
        <w:rPr>
          <w:sz w:val="28"/>
          <w:szCs w:val="28"/>
        </w:rPr>
        <w:t>ние</w:t>
      </w:r>
      <w:r w:rsidRPr="00B80479">
        <w:rPr>
          <w:sz w:val="28"/>
          <w:szCs w:val="28"/>
        </w:rPr>
        <w:t xml:space="preserve"> необходимы</w:t>
      </w:r>
      <w:r w:rsidR="00992E44">
        <w:rPr>
          <w:sz w:val="28"/>
          <w:szCs w:val="28"/>
        </w:rPr>
        <w:t>х</w:t>
      </w:r>
      <w:r w:rsidRPr="00B80479">
        <w:rPr>
          <w:sz w:val="28"/>
          <w:szCs w:val="28"/>
        </w:rPr>
        <w:t xml:space="preserve"> для проведения плановой (внеплан</w:t>
      </w:r>
      <w:r w:rsidRPr="00B80479">
        <w:rPr>
          <w:sz w:val="28"/>
          <w:szCs w:val="28"/>
        </w:rPr>
        <w:t>о</w:t>
      </w:r>
      <w:r w:rsidRPr="00B80479">
        <w:rPr>
          <w:sz w:val="28"/>
          <w:szCs w:val="28"/>
        </w:rPr>
        <w:t>вой) проверки документ</w:t>
      </w:r>
      <w:r w:rsidR="00992E44">
        <w:rPr>
          <w:sz w:val="28"/>
          <w:szCs w:val="28"/>
        </w:rPr>
        <w:t>ов</w:t>
      </w:r>
      <w:r w:rsidRPr="00B80479">
        <w:rPr>
          <w:sz w:val="28"/>
          <w:szCs w:val="28"/>
        </w:rPr>
        <w:t xml:space="preserve"> с учётом требований законодательства Российской Федерации о защите государственной тайны;</w:t>
      </w:r>
    </w:p>
    <w:p w:rsid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3) </w:t>
      </w:r>
      <w:r w:rsidR="00992E44">
        <w:rPr>
          <w:sz w:val="28"/>
          <w:szCs w:val="28"/>
        </w:rPr>
        <w:t xml:space="preserve">на </w:t>
      </w:r>
      <w:r w:rsidRPr="00B80479">
        <w:rPr>
          <w:sz w:val="28"/>
          <w:szCs w:val="28"/>
        </w:rPr>
        <w:t>получ</w:t>
      </w:r>
      <w:r w:rsidR="00992E44">
        <w:rPr>
          <w:sz w:val="28"/>
          <w:szCs w:val="28"/>
        </w:rPr>
        <w:t>ение</w:t>
      </w:r>
      <w:r w:rsidRPr="00B80479">
        <w:rPr>
          <w:sz w:val="28"/>
          <w:szCs w:val="28"/>
        </w:rPr>
        <w:t xml:space="preserve"> необходимы</w:t>
      </w:r>
      <w:r w:rsidR="00992E44">
        <w:rPr>
          <w:sz w:val="28"/>
          <w:szCs w:val="28"/>
        </w:rPr>
        <w:t>х</w:t>
      </w:r>
      <w:r w:rsidRPr="00B80479">
        <w:rPr>
          <w:sz w:val="28"/>
          <w:szCs w:val="28"/>
        </w:rPr>
        <w:t xml:space="preserve"> объяснени</w:t>
      </w:r>
      <w:r w:rsidR="00992E44">
        <w:rPr>
          <w:sz w:val="28"/>
          <w:szCs w:val="28"/>
        </w:rPr>
        <w:t>й</w:t>
      </w:r>
      <w:r w:rsidRPr="00B80479">
        <w:rPr>
          <w:sz w:val="28"/>
          <w:szCs w:val="28"/>
        </w:rPr>
        <w:t xml:space="preserve"> по вопросам проводимой плановой (внеплановой) проверки в письменной</w:t>
      </w:r>
      <w:r w:rsidR="007B6DB7">
        <w:rPr>
          <w:sz w:val="28"/>
          <w:szCs w:val="28"/>
        </w:rPr>
        <w:t xml:space="preserve"> форме</w:t>
      </w:r>
      <w:r w:rsidR="007B6DB7" w:rsidRPr="00B80479">
        <w:rPr>
          <w:sz w:val="28"/>
          <w:szCs w:val="28"/>
        </w:rPr>
        <w:t>, в форме электронн</w:t>
      </w:r>
      <w:r w:rsidR="007B6DB7">
        <w:rPr>
          <w:sz w:val="28"/>
          <w:szCs w:val="28"/>
        </w:rPr>
        <w:t>о</w:t>
      </w:r>
      <w:r w:rsidR="007B6DB7">
        <w:rPr>
          <w:sz w:val="28"/>
          <w:szCs w:val="28"/>
        </w:rPr>
        <w:t>го</w:t>
      </w:r>
      <w:r w:rsidR="007B6DB7" w:rsidRPr="00B80479">
        <w:rPr>
          <w:sz w:val="28"/>
          <w:szCs w:val="28"/>
        </w:rPr>
        <w:t xml:space="preserve"> документ</w:t>
      </w:r>
      <w:r w:rsidR="007B6DB7">
        <w:rPr>
          <w:sz w:val="28"/>
          <w:szCs w:val="28"/>
        </w:rPr>
        <w:t>а</w:t>
      </w:r>
      <w:r w:rsidR="007B6DB7" w:rsidRPr="00B80479">
        <w:rPr>
          <w:sz w:val="28"/>
          <w:szCs w:val="28"/>
        </w:rPr>
        <w:t xml:space="preserve"> </w:t>
      </w:r>
      <w:r w:rsidRPr="00B80479">
        <w:rPr>
          <w:sz w:val="28"/>
          <w:szCs w:val="28"/>
        </w:rPr>
        <w:t>и (или) устной форме.</w:t>
      </w:r>
    </w:p>
    <w:p w:rsidR="0074302D" w:rsidRDefault="0074302D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14. Во время проведения проверки подведомственный заказчик обязан: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0479">
        <w:rPr>
          <w:sz w:val="28"/>
          <w:szCs w:val="28"/>
        </w:rPr>
        <w:t>1) по запросу (письменному или в форме электронного документа) уполномоченного должностного лица органа ведомственного контроля пре</w:t>
      </w:r>
      <w:r w:rsidRPr="00B80479">
        <w:rPr>
          <w:sz w:val="28"/>
          <w:szCs w:val="28"/>
        </w:rPr>
        <w:t>д</w:t>
      </w:r>
      <w:r w:rsidRPr="00B80479">
        <w:rPr>
          <w:sz w:val="28"/>
          <w:szCs w:val="28"/>
        </w:rPr>
        <w:t>ставлять в установленные в запросе сроки оригиналы и (или) заверенные к</w:t>
      </w:r>
      <w:r w:rsidRPr="00B80479">
        <w:rPr>
          <w:sz w:val="28"/>
          <w:szCs w:val="28"/>
        </w:rPr>
        <w:t>о</w:t>
      </w:r>
      <w:r w:rsidRPr="00B80479">
        <w:rPr>
          <w:sz w:val="28"/>
          <w:szCs w:val="28"/>
        </w:rPr>
        <w:t>пии документов и сведений, включая служебную переписку в электронном виде, необходимых для проведения проверки.</w:t>
      </w:r>
      <w:proofErr w:type="gramEnd"/>
      <w:r w:rsidRPr="00B80479">
        <w:rPr>
          <w:sz w:val="28"/>
          <w:szCs w:val="28"/>
        </w:rPr>
        <w:t xml:space="preserve"> Передача запрашиваемых д</w:t>
      </w:r>
      <w:r w:rsidRPr="00B80479">
        <w:rPr>
          <w:sz w:val="28"/>
          <w:szCs w:val="28"/>
        </w:rPr>
        <w:t>о</w:t>
      </w:r>
      <w:r w:rsidRPr="00B80479">
        <w:rPr>
          <w:sz w:val="28"/>
          <w:szCs w:val="28"/>
        </w:rPr>
        <w:t>кументов и сведений осуществляется на основании акта приема-передачи д</w:t>
      </w:r>
      <w:r w:rsidRPr="00B80479">
        <w:rPr>
          <w:sz w:val="28"/>
          <w:szCs w:val="28"/>
        </w:rPr>
        <w:t>о</w:t>
      </w:r>
      <w:r w:rsidRPr="00B80479">
        <w:rPr>
          <w:sz w:val="28"/>
          <w:szCs w:val="28"/>
        </w:rPr>
        <w:t>кументов и сведений;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2) обеспечивать необходимые условия для работы органа ведомстве</w:t>
      </w:r>
      <w:r w:rsidRPr="00B80479">
        <w:rPr>
          <w:sz w:val="28"/>
          <w:szCs w:val="28"/>
        </w:rPr>
        <w:t>н</w:t>
      </w:r>
      <w:r w:rsidRPr="00B80479">
        <w:rPr>
          <w:sz w:val="28"/>
          <w:szCs w:val="28"/>
        </w:rPr>
        <w:t>ного контроля, в том числе предоставлять помещения для работы, оргтехн</w:t>
      </w:r>
      <w:r w:rsidRPr="00B80479">
        <w:rPr>
          <w:sz w:val="28"/>
          <w:szCs w:val="28"/>
        </w:rPr>
        <w:t>и</w:t>
      </w:r>
      <w:r w:rsidRPr="00B80479">
        <w:rPr>
          <w:sz w:val="28"/>
          <w:szCs w:val="28"/>
        </w:rPr>
        <w:t>ку, средства связи (за исключением мобильной связи).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15. Результаты плановой (внеплановой) проверки оформляются отч</w:t>
      </w:r>
      <w:r w:rsidRPr="00B80479">
        <w:rPr>
          <w:sz w:val="28"/>
          <w:szCs w:val="28"/>
        </w:rPr>
        <w:t>ё</w:t>
      </w:r>
      <w:r w:rsidRPr="00B80479">
        <w:rPr>
          <w:sz w:val="28"/>
          <w:szCs w:val="28"/>
        </w:rPr>
        <w:t>том (далее – отчёт) не позднее 10 рабочих дней со дня окончания проведения проверки.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16. Отчёт должен содержать: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1) наименование органа ведомственного контроля;</w:t>
      </w:r>
    </w:p>
    <w:p w:rsidR="00B80479" w:rsidRPr="00B80479" w:rsidRDefault="00E530BD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0479" w:rsidRPr="00B80479">
        <w:rPr>
          <w:sz w:val="28"/>
          <w:szCs w:val="28"/>
        </w:rPr>
        <w:t>) номер, дату и место составления отчёта;</w:t>
      </w:r>
    </w:p>
    <w:p w:rsidR="00B80479" w:rsidRPr="00B80479" w:rsidRDefault="00E530BD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0479" w:rsidRPr="00B80479">
        <w:rPr>
          <w:sz w:val="28"/>
          <w:szCs w:val="28"/>
        </w:rPr>
        <w:t>) наименование, ИНН, адрес местонахождения подведомственного з</w:t>
      </w:r>
      <w:r w:rsidR="00B80479" w:rsidRPr="00B80479">
        <w:rPr>
          <w:sz w:val="28"/>
          <w:szCs w:val="28"/>
        </w:rPr>
        <w:t>а</w:t>
      </w:r>
      <w:r w:rsidR="00B80479" w:rsidRPr="00B80479">
        <w:rPr>
          <w:sz w:val="28"/>
          <w:szCs w:val="28"/>
        </w:rPr>
        <w:t>казчика, в отношении которого проведена плановая (внеплановая) проверка;</w:t>
      </w:r>
    </w:p>
    <w:p w:rsidR="00B80479" w:rsidRPr="00B80479" w:rsidRDefault="00E530BD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0479" w:rsidRPr="00B80479">
        <w:rPr>
          <w:sz w:val="28"/>
          <w:szCs w:val="28"/>
        </w:rPr>
        <w:t>) основание проведения плановой (внеплановой) проверки;</w:t>
      </w:r>
    </w:p>
    <w:p w:rsidR="00B80479" w:rsidRPr="00B80479" w:rsidRDefault="00E530BD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0479" w:rsidRPr="00B80479">
        <w:rPr>
          <w:sz w:val="28"/>
          <w:szCs w:val="28"/>
        </w:rPr>
        <w:t>) дату начала и дату окончания проведения плановой (внеплановой) проверки;</w:t>
      </w:r>
    </w:p>
    <w:p w:rsidR="00B80479" w:rsidRPr="00B80479" w:rsidRDefault="00E530BD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0479" w:rsidRPr="00B80479">
        <w:rPr>
          <w:sz w:val="28"/>
          <w:szCs w:val="28"/>
        </w:rPr>
        <w:t xml:space="preserve">) сведения об уполномоченных должностных лицах, проводивших плановую (внеплановую) проверку, с указанием фамилии, имени, отчества и </w:t>
      </w:r>
      <w:r w:rsidR="00B80479" w:rsidRPr="00B80479">
        <w:rPr>
          <w:sz w:val="28"/>
          <w:szCs w:val="28"/>
        </w:rPr>
        <w:lastRenderedPageBreak/>
        <w:t>должности;</w:t>
      </w:r>
    </w:p>
    <w:p w:rsidR="00B80479" w:rsidRPr="00B80479" w:rsidRDefault="000E2872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0479" w:rsidRPr="00B80479">
        <w:rPr>
          <w:sz w:val="28"/>
          <w:szCs w:val="28"/>
        </w:rPr>
        <w:t>) предмет плановой (внеплановой) проверки (проверяемые вопросы), в том числе период времени, за который проверяется деятельность подведо</w:t>
      </w:r>
      <w:r w:rsidR="00B80479" w:rsidRPr="00B80479">
        <w:rPr>
          <w:sz w:val="28"/>
          <w:szCs w:val="28"/>
        </w:rPr>
        <w:t>м</w:t>
      </w:r>
      <w:r w:rsidR="00B80479" w:rsidRPr="00B80479">
        <w:rPr>
          <w:sz w:val="28"/>
          <w:szCs w:val="28"/>
        </w:rPr>
        <w:t>ственного заказчика;</w:t>
      </w:r>
    </w:p>
    <w:p w:rsidR="00B80479" w:rsidRPr="00B80479" w:rsidRDefault="000E2872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80479" w:rsidRPr="00B80479">
        <w:rPr>
          <w:sz w:val="28"/>
          <w:szCs w:val="28"/>
        </w:rPr>
        <w:t>) информацию о надлежащем уведомлении подведомственного зака</w:t>
      </w:r>
      <w:r w:rsidR="00B80479" w:rsidRPr="00B80479">
        <w:rPr>
          <w:sz w:val="28"/>
          <w:szCs w:val="28"/>
        </w:rPr>
        <w:t>з</w:t>
      </w:r>
      <w:r w:rsidR="00B80479" w:rsidRPr="00B80479">
        <w:rPr>
          <w:sz w:val="28"/>
          <w:szCs w:val="28"/>
        </w:rPr>
        <w:t>чика о проведении проверки;</w:t>
      </w:r>
    </w:p>
    <w:p w:rsidR="00B80479" w:rsidRPr="00B80479" w:rsidRDefault="0009580E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80479" w:rsidRPr="00B80479">
        <w:rPr>
          <w:sz w:val="28"/>
          <w:szCs w:val="28"/>
        </w:rPr>
        <w:t>) обстоятельства, установленные при проведении проверки, и обосн</w:t>
      </w:r>
      <w:r w:rsidR="00B80479" w:rsidRPr="00B80479">
        <w:rPr>
          <w:sz w:val="28"/>
          <w:szCs w:val="28"/>
        </w:rPr>
        <w:t>о</w:t>
      </w:r>
      <w:r w:rsidR="00B80479" w:rsidRPr="00B80479">
        <w:rPr>
          <w:sz w:val="28"/>
          <w:szCs w:val="28"/>
        </w:rPr>
        <w:t>вывающие выводы органа ведомственного контроля;</w:t>
      </w:r>
    </w:p>
    <w:p w:rsidR="00ED7256" w:rsidRPr="0006660B" w:rsidRDefault="0009580E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660B">
        <w:rPr>
          <w:sz w:val="28"/>
          <w:szCs w:val="28"/>
        </w:rPr>
        <w:t>10</w:t>
      </w:r>
      <w:r w:rsidR="00B80479" w:rsidRPr="0006660B">
        <w:rPr>
          <w:sz w:val="28"/>
          <w:szCs w:val="28"/>
        </w:rPr>
        <w:t>) </w:t>
      </w:r>
      <w:r w:rsidR="00ED7256" w:rsidRPr="0006660B">
        <w:rPr>
          <w:sz w:val="28"/>
          <w:szCs w:val="28"/>
        </w:rPr>
        <w:t>выводы о наличии (отсутствии) нарушений подведомственным з</w:t>
      </w:r>
      <w:r w:rsidR="00ED7256" w:rsidRPr="0006660B">
        <w:rPr>
          <w:sz w:val="28"/>
          <w:szCs w:val="28"/>
        </w:rPr>
        <w:t>а</w:t>
      </w:r>
      <w:r w:rsidR="00ED7256" w:rsidRPr="0006660B">
        <w:rPr>
          <w:sz w:val="28"/>
          <w:szCs w:val="28"/>
        </w:rPr>
        <w:t>казчиком законодательства Российской Федерации и иных нормативных пр</w:t>
      </w:r>
      <w:r w:rsidR="00ED7256" w:rsidRPr="0006660B">
        <w:rPr>
          <w:sz w:val="28"/>
          <w:szCs w:val="28"/>
        </w:rPr>
        <w:t>а</w:t>
      </w:r>
      <w:r w:rsidR="00ED7256" w:rsidRPr="0006660B">
        <w:rPr>
          <w:sz w:val="28"/>
          <w:szCs w:val="28"/>
        </w:rPr>
        <w:t>вовых актов о контрактной системе в сфере закупок товаров, работ, услуг для обеспечения государственных и муниципальных нужд со ссылками на ко</w:t>
      </w:r>
      <w:r w:rsidR="00ED7256" w:rsidRPr="0006660B">
        <w:rPr>
          <w:sz w:val="28"/>
          <w:szCs w:val="28"/>
        </w:rPr>
        <w:t>н</w:t>
      </w:r>
      <w:r w:rsidR="00ED7256" w:rsidRPr="0006660B">
        <w:rPr>
          <w:sz w:val="28"/>
          <w:szCs w:val="28"/>
        </w:rPr>
        <w:t>кретные нормы законодательства о контрактной системе в сфере закупок, н</w:t>
      </w:r>
      <w:r w:rsidR="00ED7256" w:rsidRPr="0006660B">
        <w:rPr>
          <w:sz w:val="28"/>
          <w:szCs w:val="28"/>
        </w:rPr>
        <w:t>а</w:t>
      </w:r>
      <w:r w:rsidR="00ED7256" w:rsidRPr="0006660B">
        <w:rPr>
          <w:sz w:val="28"/>
          <w:szCs w:val="28"/>
        </w:rPr>
        <w:t>рушение которых было установлено в результате проведения проверки, о н</w:t>
      </w:r>
      <w:r w:rsidR="00ED7256" w:rsidRPr="0006660B">
        <w:rPr>
          <w:sz w:val="28"/>
          <w:szCs w:val="28"/>
        </w:rPr>
        <w:t>е</w:t>
      </w:r>
      <w:r w:rsidR="00ED7256" w:rsidRPr="0006660B">
        <w:rPr>
          <w:sz w:val="28"/>
          <w:szCs w:val="28"/>
        </w:rPr>
        <w:t>обходимости и сроках принятия мер по их устранению</w:t>
      </w:r>
      <w:r w:rsidR="00A5346F" w:rsidRPr="0006660B">
        <w:rPr>
          <w:sz w:val="28"/>
          <w:szCs w:val="28"/>
        </w:rPr>
        <w:t>;</w:t>
      </w:r>
      <w:proofErr w:type="gramEnd"/>
    </w:p>
    <w:p w:rsidR="00B80479" w:rsidRPr="0006660B" w:rsidRDefault="00A5346F" w:rsidP="0060071E">
      <w:pPr>
        <w:widowControl w:val="0"/>
        <w:autoSpaceDE w:val="0"/>
        <w:autoSpaceDN w:val="0"/>
        <w:adjustRightInd w:val="0"/>
        <w:ind w:firstLine="709"/>
        <w:jc w:val="both"/>
      </w:pPr>
      <w:r w:rsidRPr="0006660B">
        <w:rPr>
          <w:sz w:val="28"/>
          <w:szCs w:val="28"/>
        </w:rPr>
        <w:t>11</w:t>
      </w:r>
      <w:r w:rsidR="00B80479" w:rsidRPr="0006660B">
        <w:rPr>
          <w:sz w:val="28"/>
          <w:szCs w:val="28"/>
        </w:rPr>
        <w:t>) информацию о рекомендациях должностным лицам подведомс</w:t>
      </w:r>
      <w:r w:rsidR="00B80479" w:rsidRPr="0006660B">
        <w:rPr>
          <w:sz w:val="28"/>
          <w:szCs w:val="28"/>
        </w:rPr>
        <w:t>т</w:t>
      </w:r>
      <w:r w:rsidR="00B80479" w:rsidRPr="0006660B">
        <w:rPr>
          <w:sz w:val="28"/>
          <w:szCs w:val="28"/>
        </w:rPr>
        <w:t>венного заказчика по устранению выявленных нарушений, принятию мер по недопущению аналогичных нарушений в будущем</w:t>
      </w:r>
      <w:r w:rsidR="00B80479" w:rsidRPr="0006660B">
        <w:t>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Отчёт подписывается всеми уполномоченными должностными лицами, проводившими плановую (внеплановую) проверку, и утверждается руков</w:t>
      </w:r>
      <w:r w:rsidRPr="00B80479">
        <w:rPr>
          <w:sz w:val="28"/>
          <w:szCs w:val="28"/>
        </w:rPr>
        <w:t>о</w:t>
      </w:r>
      <w:r w:rsidRPr="00B80479">
        <w:rPr>
          <w:sz w:val="28"/>
          <w:szCs w:val="28"/>
        </w:rPr>
        <w:t>дителем органа ведомственного контроля или лицом, его замещающим.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17. Копия отчёта направляется руководителю подведомственного з</w:t>
      </w:r>
      <w:r w:rsidRPr="00B80479">
        <w:rPr>
          <w:sz w:val="28"/>
          <w:szCs w:val="28"/>
        </w:rPr>
        <w:t>а</w:t>
      </w:r>
      <w:r w:rsidRPr="00B80479">
        <w:rPr>
          <w:sz w:val="28"/>
          <w:szCs w:val="28"/>
        </w:rPr>
        <w:t>казчика в срок не позднее 5 рабочих дней со дня его подписания с сопров</w:t>
      </w:r>
      <w:r w:rsidRPr="00B80479">
        <w:rPr>
          <w:sz w:val="28"/>
          <w:szCs w:val="28"/>
        </w:rPr>
        <w:t>о</w:t>
      </w:r>
      <w:r w:rsidRPr="00B80479">
        <w:rPr>
          <w:sz w:val="28"/>
          <w:szCs w:val="28"/>
        </w:rPr>
        <w:t>дительным письмом за подписью руководителя органа ведомственного ко</w:t>
      </w:r>
      <w:r w:rsidRPr="00B80479">
        <w:rPr>
          <w:sz w:val="28"/>
          <w:szCs w:val="28"/>
        </w:rPr>
        <w:t>н</w:t>
      </w:r>
      <w:r w:rsidRPr="00B80479">
        <w:rPr>
          <w:sz w:val="28"/>
          <w:szCs w:val="28"/>
        </w:rPr>
        <w:t>троля или лица, его замещающего.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18. Подведомственный заказчик обязан в течение 30 календарных дней устранить нарушения, выявленные органом ведомственного контроля</w:t>
      </w:r>
      <w:r w:rsidRPr="00B80479">
        <w:rPr>
          <w:rFonts w:ascii="Arial" w:hAnsi="Arial" w:cs="Arial"/>
          <w:sz w:val="20"/>
          <w:szCs w:val="20"/>
        </w:rPr>
        <w:t xml:space="preserve"> </w:t>
      </w:r>
      <w:r w:rsidRPr="00B80479">
        <w:rPr>
          <w:sz w:val="28"/>
          <w:szCs w:val="28"/>
        </w:rPr>
        <w:t>по р</w:t>
      </w:r>
      <w:r w:rsidRPr="00B80479">
        <w:rPr>
          <w:sz w:val="28"/>
          <w:szCs w:val="28"/>
        </w:rPr>
        <w:t>е</w:t>
      </w:r>
      <w:r w:rsidRPr="00B80479">
        <w:rPr>
          <w:sz w:val="28"/>
          <w:szCs w:val="28"/>
        </w:rPr>
        <w:t>зультатам плановой (внеплановой) проверки.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19. Подведомственный заказчик обязан в течение 5 рабочих дней по истечении срока принятия мер по устранению нарушений, выявленных по результатам плановой (внеплановой) проверки, проинформировать орган в</w:t>
      </w:r>
      <w:r w:rsidRPr="00B80479">
        <w:rPr>
          <w:sz w:val="28"/>
          <w:szCs w:val="28"/>
        </w:rPr>
        <w:t>е</w:t>
      </w:r>
      <w:r w:rsidRPr="00B80479">
        <w:rPr>
          <w:sz w:val="28"/>
          <w:szCs w:val="28"/>
        </w:rPr>
        <w:t>домственного контроля о принятых мерах с приложением подтверждающих документов либо о несогласии с выводами, изложенными в отчёте.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20. В случае несогласия подведомственного заказчика с выводами, и</w:t>
      </w:r>
      <w:r w:rsidRPr="00B80479">
        <w:rPr>
          <w:sz w:val="28"/>
          <w:szCs w:val="28"/>
        </w:rPr>
        <w:t>з</w:t>
      </w:r>
      <w:r w:rsidRPr="00B80479">
        <w:rPr>
          <w:sz w:val="28"/>
          <w:szCs w:val="28"/>
        </w:rPr>
        <w:t>ложенными в отчёте, он направляет органу ведомственного контроля мот</w:t>
      </w:r>
      <w:r w:rsidRPr="00B80479">
        <w:rPr>
          <w:sz w:val="28"/>
          <w:szCs w:val="28"/>
        </w:rPr>
        <w:t>и</w:t>
      </w:r>
      <w:r w:rsidRPr="00B80479">
        <w:rPr>
          <w:sz w:val="28"/>
          <w:szCs w:val="28"/>
        </w:rPr>
        <w:t>вированный акт, в котором будут указаны причины несогласия с выводами, содержащимися в отчете, а также приложены подтверждающие документы.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68C5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C51">
        <w:rPr>
          <w:sz w:val="28"/>
          <w:szCs w:val="28"/>
        </w:rPr>
        <w:t>21. </w:t>
      </w:r>
      <w:proofErr w:type="gramStart"/>
      <w:r w:rsidR="002C68C5" w:rsidRPr="002C68C5">
        <w:rPr>
          <w:sz w:val="28"/>
          <w:szCs w:val="28"/>
        </w:rPr>
        <w:t>В случае выявления по результатам проверок действий (бездейс</w:t>
      </w:r>
      <w:r w:rsidR="002C68C5" w:rsidRPr="002C68C5">
        <w:rPr>
          <w:sz w:val="28"/>
          <w:szCs w:val="28"/>
        </w:rPr>
        <w:t>т</w:t>
      </w:r>
      <w:r w:rsidR="002C68C5" w:rsidRPr="002C68C5">
        <w:rPr>
          <w:sz w:val="28"/>
          <w:szCs w:val="28"/>
        </w:rPr>
        <w:t xml:space="preserve">вия), содержащих признаки административного правонарушения, материалы </w:t>
      </w:r>
      <w:r w:rsidR="002C68C5" w:rsidRPr="002C68C5">
        <w:rPr>
          <w:sz w:val="28"/>
          <w:szCs w:val="28"/>
        </w:rPr>
        <w:lastRenderedPageBreak/>
        <w:t xml:space="preserve">проверки подлежат направлению </w:t>
      </w:r>
      <w:r w:rsidR="004F59E0" w:rsidRPr="000324F7">
        <w:rPr>
          <w:sz w:val="28"/>
          <w:szCs w:val="28"/>
        </w:rPr>
        <w:t>в орган местного самоуправления, уполн</w:t>
      </w:r>
      <w:r w:rsidR="004F59E0" w:rsidRPr="000324F7">
        <w:rPr>
          <w:sz w:val="28"/>
          <w:szCs w:val="28"/>
        </w:rPr>
        <w:t>о</w:t>
      </w:r>
      <w:r w:rsidR="004F59E0" w:rsidRPr="000324F7">
        <w:rPr>
          <w:sz w:val="28"/>
          <w:szCs w:val="28"/>
        </w:rPr>
        <w:t>моченный на осуществление контроля в сфере закупок товаров, работ, услуг для обеспечения муниципальных нужд Георгиевского городского округа Ставропольского края</w:t>
      </w:r>
      <w:r w:rsidR="002C68C5" w:rsidRPr="002C68C5">
        <w:rPr>
          <w:sz w:val="28"/>
          <w:szCs w:val="28"/>
        </w:rPr>
        <w:t>, а в случае выявления действий (бездействия), соде</w:t>
      </w:r>
      <w:r w:rsidR="002C68C5" w:rsidRPr="002C68C5">
        <w:rPr>
          <w:sz w:val="28"/>
          <w:szCs w:val="28"/>
        </w:rPr>
        <w:t>р</w:t>
      </w:r>
      <w:r w:rsidR="002C68C5" w:rsidRPr="002C68C5">
        <w:rPr>
          <w:sz w:val="28"/>
          <w:szCs w:val="28"/>
        </w:rPr>
        <w:t>жащих признаки состава уголовного преступления, - в правоохранительные органы.</w:t>
      </w:r>
      <w:proofErr w:type="gramEnd"/>
    </w:p>
    <w:p w:rsidR="002C68C5" w:rsidRPr="00B80479" w:rsidRDefault="002C68C5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22. Материалы плановой (внеплановой) проверки хранятся органом в</w:t>
      </w:r>
      <w:r w:rsidRPr="00B80479">
        <w:rPr>
          <w:sz w:val="28"/>
          <w:szCs w:val="28"/>
        </w:rPr>
        <w:t>е</w:t>
      </w:r>
      <w:r w:rsidRPr="00B80479">
        <w:rPr>
          <w:sz w:val="28"/>
          <w:szCs w:val="28"/>
        </w:rPr>
        <w:t xml:space="preserve">домственного контроля не менее чем 3 </w:t>
      </w:r>
      <w:proofErr w:type="gramStart"/>
      <w:r w:rsidRPr="00B80479">
        <w:rPr>
          <w:sz w:val="28"/>
          <w:szCs w:val="28"/>
        </w:rPr>
        <w:t>календарных</w:t>
      </w:r>
      <w:proofErr w:type="gramEnd"/>
      <w:r w:rsidRPr="00B80479">
        <w:rPr>
          <w:sz w:val="28"/>
          <w:szCs w:val="28"/>
        </w:rPr>
        <w:t xml:space="preserve"> года.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79" w:rsidRPr="00B80479" w:rsidRDefault="00B80479" w:rsidP="00600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23. Сотрудники органа ведомственного контроля и подведомственного заказчика несут ответственность за соблюдение настоящего Порядка в соо</w:t>
      </w:r>
      <w:r w:rsidRPr="00B80479">
        <w:rPr>
          <w:sz w:val="28"/>
          <w:szCs w:val="28"/>
        </w:rPr>
        <w:t>т</w:t>
      </w:r>
      <w:r w:rsidRPr="00B80479">
        <w:rPr>
          <w:sz w:val="28"/>
          <w:szCs w:val="28"/>
        </w:rPr>
        <w:t>ветствии с законодательством Российской Федерации.</w:t>
      </w:r>
    </w:p>
    <w:p w:rsidR="00B80479" w:rsidRPr="00B80479" w:rsidRDefault="00B80479" w:rsidP="006007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0479" w:rsidRPr="00B80479" w:rsidRDefault="00B80479" w:rsidP="00B8047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80479" w:rsidRPr="00B80479" w:rsidRDefault="00B80479" w:rsidP="00B8047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D4A4F" w:rsidRDefault="00BD4A4F" w:rsidP="0060071E">
      <w:pPr>
        <w:spacing w:line="240" w:lineRule="exact"/>
        <w:mirrorIndents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BD4A4F" w:rsidRDefault="00BD4A4F" w:rsidP="0060071E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>управляющего делами администрации</w:t>
      </w:r>
    </w:p>
    <w:p w:rsidR="00BD4A4F" w:rsidRDefault="00BD4A4F" w:rsidP="0060071E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>Георгиевского городского округа</w:t>
      </w:r>
    </w:p>
    <w:p w:rsidR="00BD4A4F" w:rsidRDefault="00BD4A4F" w:rsidP="0060071E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>Ставропольского края                                                                       А.Н.Савченко</w:t>
      </w:r>
    </w:p>
    <w:p w:rsidR="0060071E" w:rsidRDefault="0060071E" w:rsidP="00BD4A4F">
      <w:pPr>
        <w:spacing w:line="240" w:lineRule="exact"/>
        <w:mirrorIndents/>
        <w:jc w:val="both"/>
        <w:rPr>
          <w:sz w:val="28"/>
        </w:rPr>
      </w:pPr>
    </w:p>
    <w:p w:rsidR="00B80479" w:rsidRPr="00B80479" w:rsidRDefault="00B80479" w:rsidP="00B80479">
      <w:pPr>
        <w:autoSpaceDE w:val="0"/>
        <w:autoSpaceDN w:val="0"/>
        <w:adjustRightInd w:val="0"/>
        <w:spacing w:line="240" w:lineRule="exact"/>
        <w:ind w:firstLine="720"/>
        <w:jc w:val="both"/>
        <w:rPr>
          <w:rFonts w:ascii="Arial" w:eastAsia="Calibri" w:hAnsi="Arial" w:cs="Arial"/>
          <w:lang w:eastAsia="en-US"/>
        </w:rPr>
      </w:pPr>
    </w:p>
    <w:p w:rsidR="00461801" w:rsidRDefault="00461801" w:rsidP="00C17CD5">
      <w:pPr>
        <w:spacing w:line="240" w:lineRule="exact"/>
        <w:ind w:left="5103"/>
        <w:jc w:val="center"/>
        <w:rPr>
          <w:sz w:val="28"/>
          <w:szCs w:val="28"/>
        </w:rPr>
        <w:sectPr w:rsidR="00461801" w:rsidSect="00461801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17CD5" w:rsidRPr="00C17CD5" w:rsidRDefault="00C17CD5" w:rsidP="007371CB">
      <w:pPr>
        <w:spacing w:line="240" w:lineRule="exact"/>
        <w:ind w:left="5245"/>
        <w:jc w:val="center"/>
        <w:rPr>
          <w:rFonts w:eastAsia="Calibri"/>
          <w:bCs/>
          <w:color w:val="26282F"/>
          <w:sz w:val="28"/>
          <w:szCs w:val="28"/>
          <w:lang w:eastAsia="en-US"/>
        </w:rPr>
      </w:pPr>
      <w:r w:rsidRPr="00C17CD5">
        <w:rPr>
          <w:rFonts w:eastAsia="Calibri"/>
          <w:bCs/>
          <w:color w:val="26282F"/>
          <w:sz w:val="28"/>
          <w:szCs w:val="28"/>
          <w:lang w:eastAsia="en-US"/>
        </w:rPr>
        <w:lastRenderedPageBreak/>
        <w:t>Приложение</w:t>
      </w:r>
    </w:p>
    <w:p w:rsidR="00C17CD5" w:rsidRPr="00C17CD5" w:rsidRDefault="00C17CD5" w:rsidP="007371CB">
      <w:pPr>
        <w:spacing w:line="240" w:lineRule="exact"/>
        <w:ind w:left="5245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C17CD5" w:rsidRPr="00C17CD5" w:rsidRDefault="00C17CD5" w:rsidP="007371CB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C17CD5">
        <w:rPr>
          <w:sz w:val="28"/>
          <w:szCs w:val="28"/>
        </w:rPr>
        <w:t>к Порядку осуществления ведо</w:t>
      </w:r>
      <w:r w:rsidRPr="00C17CD5">
        <w:rPr>
          <w:sz w:val="28"/>
          <w:szCs w:val="28"/>
        </w:rPr>
        <w:t>м</w:t>
      </w:r>
      <w:r w:rsidRPr="00C17CD5">
        <w:rPr>
          <w:sz w:val="28"/>
          <w:szCs w:val="28"/>
        </w:rPr>
        <w:t>ственного контроля в сфере зак</w:t>
      </w:r>
      <w:r w:rsidRPr="00C17CD5">
        <w:rPr>
          <w:sz w:val="28"/>
          <w:szCs w:val="28"/>
        </w:rPr>
        <w:t>у</w:t>
      </w:r>
      <w:r w:rsidRPr="00C17CD5">
        <w:rPr>
          <w:sz w:val="28"/>
          <w:szCs w:val="28"/>
        </w:rPr>
        <w:t xml:space="preserve">пок товаров, работ, услуг для обеспечения муниципальных нужд Георгиевского городского округа Ставропольского края </w:t>
      </w:r>
    </w:p>
    <w:p w:rsidR="00C17CD5" w:rsidRPr="00C17CD5" w:rsidRDefault="00C17CD5" w:rsidP="007371CB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C17CD5" w:rsidRPr="00C17CD5" w:rsidRDefault="00C17CD5" w:rsidP="007371CB">
      <w:pPr>
        <w:jc w:val="center"/>
        <w:rPr>
          <w:rFonts w:eastAsia="Calibri"/>
          <w:sz w:val="28"/>
          <w:szCs w:val="28"/>
        </w:rPr>
      </w:pPr>
    </w:p>
    <w:p w:rsidR="00C17CD5" w:rsidRPr="00C17CD5" w:rsidRDefault="00C17CD5" w:rsidP="007371CB">
      <w:pPr>
        <w:jc w:val="center"/>
        <w:rPr>
          <w:rFonts w:eastAsia="Calibri"/>
          <w:sz w:val="28"/>
          <w:szCs w:val="28"/>
        </w:rPr>
      </w:pPr>
    </w:p>
    <w:p w:rsidR="00C17CD5" w:rsidRPr="00C17CD5" w:rsidRDefault="00C17CD5" w:rsidP="007371CB">
      <w:pPr>
        <w:jc w:val="center"/>
        <w:rPr>
          <w:rFonts w:eastAsia="Calibri"/>
          <w:sz w:val="28"/>
          <w:szCs w:val="28"/>
        </w:rPr>
      </w:pPr>
    </w:p>
    <w:p w:rsidR="00C17CD5" w:rsidRPr="00C17CD5" w:rsidRDefault="00C17CD5" w:rsidP="007371CB">
      <w:pPr>
        <w:spacing w:line="240" w:lineRule="exact"/>
        <w:jc w:val="center"/>
        <w:rPr>
          <w:bCs/>
          <w:sz w:val="28"/>
          <w:szCs w:val="28"/>
          <w:lang w:eastAsia="en-US"/>
        </w:rPr>
      </w:pPr>
      <w:r w:rsidRPr="00C17CD5">
        <w:rPr>
          <w:bCs/>
          <w:sz w:val="28"/>
          <w:szCs w:val="28"/>
          <w:lang w:eastAsia="en-US"/>
        </w:rPr>
        <w:t>ПЛАН</w:t>
      </w:r>
    </w:p>
    <w:p w:rsidR="00C17CD5" w:rsidRPr="00C17CD5" w:rsidRDefault="00C17CD5" w:rsidP="007371CB">
      <w:pPr>
        <w:spacing w:line="240" w:lineRule="exact"/>
        <w:jc w:val="center"/>
        <w:rPr>
          <w:bCs/>
          <w:sz w:val="28"/>
          <w:szCs w:val="28"/>
          <w:lang w:eastAsia="en-US"/>
        </w:rPr>
      </w:pPr>
    </w:p>
    <w:p w:rsidR="00162BC6" w:rsidRPr="00AA2AA5" w:rsidRDefault="00162BC6" w:rsidP="007371CB">
      <w:pPr>
        <w:tabs>
          <w:tab w:val="left" w:pos="3174"/>
        </w:tabs>
        <w:spacing w:line="240" w:lineRule="exact"/>
        <w:jc w:val="center"/>
        <w:rPr>
          <w:sz w:val="28"/>
          <w:szCs w:val="28"/>
        </w:rPr>
      </w:pPr>
      <w:r w:rsidRPr="00AA2AA5">
        <w:rPr>
          <w:sz w:val="28"/>
          <w:szCs w:val="28"/>
        </w:rPr>
        <w:t>проведения проверок в целях осуществления ведомственного контроля</w:t>
      </w:r>
    </w:p>
    <w:p w:rsidR="00C17CD5" w:rsidRDefault="00162BC6" w:rsidP="007371CB">
      <w:pPr>
        <w:spacing w:line="240" w:lineRule="exact"/>
        <w:jc w:val="center"/>
        <w:rPr>
          <w:bCs/>
          <w:sz w:val="28"/>
          <w:szCs w:val="28"/>
          <w:lang w:eastAsia="en-US"/>
        </w:rPr>
      </w:pPr>
      <w:r w:rsidRPr="00393147">
        <w:rPr>
          <w:sz w:val="28"/>
          <w:szCs w:val="28"/>
        </w:rPr>
        <w:t>в сфере закупок товаров, работ, услуг для обеспечения муниципальных нужд Георгиевского городского округа Ставропольского края</w:t>
      </w:r>
      <w:r w:rsidR="00C17CD5" w:rsidRPr="00C17CD5">
        <w:rPr>
          <w:bCs/>
          <w:sz w:val="28"/>
          <w:szCs w:val="28"/>
          <w:lang w:eastAsia="en-US"/>
        </w:rPr>
        <w:t xml:space="preserve"> в _____ году</w:t>
      </w:r>
    </w:p>
    <w:p w:rsidR="00CB4D27" w:rsidRDefault="00CB4D27" w:rsidP="007371CB">
      <w:pPr>
        <w:jc w:val="center"/>
        <w:rPr>
          <w:bCs/>
          <w:sz w:val="28"/>
          <w:szCs w:val="28"/>
          <w:lang w:eastAsia="en-US"/>
        </w:rPr>
      </w:pPr>
    </w:p>
    <w:p w:rsidR="00ED663F" w:rsidRDefault="00ED663F" w:rsidP="007371CB">
      <w:pPr>
        <w:jc w:val="center"/>
        <w:rPr>
          <w:bCs/>
          <w:sz w:val="28"/>
          <w:szCs w:val="28"/>
          <w:lang w:eastAsia="en-US"/>
        </w:rPr>
      </w:pPr>
    </w:p>
    <w:p w:rsidR="00C17CD5" w:rsidRDefault="00CB4D27" w:rsidP="007C4C9D">
      <w:pPr>
        <w:ind w:firstLine="709"/>
        <w:rPr>
          <w:sz w:val="28"/>
          <w:szCs w:val="28"/>
        </w:rPr>
      </w:pPr>
      <w:r w:rsidRPr="00AA2AA5">
        <w:rPr>
          <w:sz w:val="28"/>
          <w:szCs w:val="28"/>
        </w:rPr>
        <w:t>Наименование органа ведомственного контроля:</w:t>
      </w:r>
      <w:r w:rsidR="00542E28">
        <w:rPr>
          <w:sz w:val="28"/>
          <w:szCs w:val="28"/>
        </w:rPr>
        <w:t xml:space="preserve"> ___________________.</w:t>
      </w:r>
    </w:p>
    <w:p w:rsidR="00567206" w:rsidRPr="00C17CD5" w:rsidRDefault="00567206" w:rsidP="007C4C9D">
      <w:pPr>
        <w:ind w:firstLine="709"/>
        <w:rPr>
          <w:bCs/>
          <w:sz w:val="28"/>
          <w:szCs w:val="28"/>
          <w:lang w:eastAsia="en-US"/>
        </w:rPr>
      </w:pPr>
    </w:p>
    <w:tbl>
      <w:tblPr>
        <w:tblStyle w:val="af0"/>
        <w:tblW w:w="9539" w:type="dxa"/>
        <w:jc w:val="center"/>
        <w:tblInd w:w="108" w:type="dxa"/>
        <w:tblLayout w:type="fixed"/>
        <w:tblLook w:val="04A0"/>
      </w:tblPr>
      <w:tblGrid>
        <w:gridCol w:w="2410"/>
        <w:gridCol w:w="1701"/>
        <w:gridCol w:w="2410"/>
        <w:gridCol w:w="1417"/>
        <w:gridCol w:w="1601"/>
      </w:tblGrid>
      <w:tr w:rsidR="009C6F83" w:rsidRPr="003277D2" w:rsidTr="007371CB">
        <w:trPr>
          <w:jc w:val="center"/>
        </w:trPr>
        <w:tc>
          <w:tcPr>
            <w:tcW w:w="6521" w:type="dxa"/>
            <w:gridSpan w:val="3"/>
            <w:vAlign w:val="center"/>
          </w:tcPr>
          <w:p w:rsidR="00787C60" w:rsidRDefault="009C6F83" w:rsidP="009C6F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D2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Подведомственный заказчик, </w:t>
            </w:r>
          </w:p>
          <w:p w:rsidR="009C6F83" w:rsidRPr="003277D2" w:rsidRDefault="009C6F83" w:rsidP="009C6F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277D2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3277D2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планируется проведение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787C60" w:rsidRDefault="009C6F83" w:rsidP="00787C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8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9C6F83" w:rsidRPr="003277D2" w:rsidRDefault="009C6F83" w:rsidP="00787C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83">
              <w:rPr>
                <w:rFonts w:ascii="Times New Roman" w:hAnsi="Times New Roman" w:cs="Times New Roman"/>
                <w:sz w:val="24"/>
                <w:szCs w:val="24"/>
              </w:rPr>
              <w:t>плановой проверки</w:t>
            </w:r>
          </w:p>
        </w:tc>
        <w:tc>
          <w:tcPr>
            <w:tcW w:w="1601" w:type="dxa"/>
            <w:vMerge w:val="restart"/>
            <w:tcBorders>
              <w:left w:val="single" w:sz="4" w:space="0" w:color="auto"/>
            </w:tcBorders>
            <w:vAlign w:val="center"/>
          </w:tcPr>
          <w:p w:rsidR="009C6F83" w:rsidRPr="003277D2" w:rsidRDefault="009C6F83" w:rsidP="00787C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D2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плановой проверки</w:t>
            </w:r>
          </w:p>
        </w:tc>
      </w:tr>
      <w:tr w:rsidR="009C6F83" w:rsidRPr="003277D2" w:rsidTr="007371CB">
        <w:trPr>
          <w:jc w:val="center"/>
        </w:trPr>
        <w:tc>
          <w:tcPr>
            <w:tcW w:w="2410" w:type="dxa"/>
            <w:vAlign w:val="center"/>
          </w:tcPr>
          <w:p w:rsidR="009C6F83" w:rsidRPr="003277D2" w:rsidRDefault="009C6F83" w:rsidP="009C6F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9C6F83" w:rsidRPr="003277D2" w:rsidRDefault="009C6F83" w:rsidP="009C6F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D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10" w:type="dxa"/>
            <w:vAlign w:val="center"/>
          </w:tcPr>
          <w:p w:rsidR="009C6F83" w:rsidRPr="003277D2" w:rsidRDefault="009C6F83" w:rsidP="009C6F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D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9C6F83" w:rsidRPr="003277D2" w:rsidRDefault="009C6F83" w:rsidP="009C6F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D2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C6F83" w:rsidRPr="003277D2" w:rsidRDefault="009C6F83" w:rsidP="003277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</w:tcBorders>
          </w:tcPr>
          <w:p w:rsidR="009C6F83" w:rsidRPr="003277D2" w:rsidRDefault="009C6F83" w:rsidP="003277D2">
            <w:pPr>
              <w:widowControl w:val="0"/>
            </w:pPr>
          </w:p>
        </w:tc>
      </w:tr>
      <w:tr w:rsidR="00787C60" w:rsidRPr="00787C60" w:rsidTr="007371CB">
        <w:trPr>
          <w:jc w:val="center"/>
        </w:trPr>
        <w:tc>
          <w:tcPr>
            <w:tcW w:w="2410" w:type="dxa"/>
            <w:vAlign w:val="center"/>
          </w:tcPr>
          <w:p w:rsidR="00787C60" w:rsidRPr="00787C60" w:rsidRDefault="00787C60" w:rsidP="008420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87C60" w:rsidRPr="00787C60" w:rsidRDefault="00787C60" w:rsidP="008420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87C60" w:rsidRPr="00787C60" w:rsidRDefault="00787C60" w:rsidP="008420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87C60" w:rsidRPr="00787C60" w:rsidRDefault="00787C60" w:rsidP="008420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787C60" w:rsidRPr="00787C60" w:rsidRDefault="00787C60" w:rsidP="008420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7C60" w:rsidRPr="003277D2" w:rsidTr="007371CB">
        <w:trPr>
          <w:jc w:val="center"/>
        </w:trPr>
        <w:tc>
          <w:tcPr>
            <w:tcW w:w="2410" w:type="dxa"/>
            <w:vAlign w:val="center"/>
          </w:tcPr>
          <w:p w:rsidR="00787C60" w:rsidRPr="003277D2" w:rsidRDefault="00787C60" w:rsidP="009C6F83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:rsidR="00787C60" w:rsidRPr="003277D2" w:rsidRDefault="00787C60" w:rsidP="009C6F83">
            <w:pPr>
              <w:widowControl w:val="0"/>
              <w:jc w:val="center"/>
            </w:pPr>
          </w:p>
        </w:tc>
        <w:tc>
          <w:tcPr>
            <w:tcW w:w="2410" w:type="dxa"/>
            <w:vAlign w:val="center"/>
          </w:tcPr>
          <w:p w:rsidR="00787C60" w:rsidRPr="003277D2" w:rsidRDefault="00787C60" w:rsidP="009C6F83">
            <w:pPr>
              <w:widowControl w:val="0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87C60" w:rsidRPr="003277D2" w:rsidRDefault="00787C60" w:rsidP="003277D2">
            <w:pPr>
              <w:widowControl w:val="0"/>
            </w:pP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787C60" w:rsidRPr="003277D2" w:rsidRDefault="00787C60" w:rsidP="003277D2">
            <w:pPr>
              <w:widowControl w:val="0"/>
            </w:pPr>
          </w:p>
        </w:tc>
      </w:tr>
    </w:tbl>
    <w:p w:rsidR="007371CB" w:rsidRDefault="007371CB" w:rsidP="007371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371CB" w:rsidSect="007371CB">
      <w:headerReference w:type="defaul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1E6" w:rsidRDefault="00AD61E6" w:rsidP="00852140">
      <w:r>
        <w:separator/>
      </w:r>
    </w:p>
  </w:endnote>
  <w:endnote w:type="continuationSeparator" w:id="0">
    <w:p w:rsidR="00AD61E6" w:rsidRDefault="00AD61E6" w:rsidP="00852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1E6" w:rsidRDefault="00AD61E6" w:rsidP="00852140">
      <w:r>
        <w:separator/>
      </w:r>
    </w:p>
  </w:footnote>
  <w:footnote w:type="continuationSeparator" w:id="0">
    <w:p w:rsidR="00AD61E6" w:rsidRDefault="00AD61E6" w:rsidP="00852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7ED" w:rsidRPr="001714DD" w:rsidRDefault="00950670" w:rsidP="001714DD">
    <w:pPr>
      <w:pStyle w:val="ab"/>
      <w:jc w:val="right"/>
      <w:rPr>
        <w:sz w:val="28"/>
        <w:szCs w:val="28"/>
      </w:rPr>
    </w:pPr>
    <w:r w:rsidRPr="008C57ED">
      <w:rPr>
        <w:sz w:val="28"/>
        <w:szCs w:val="28"/>
      </w:rPr>
      <w:fldChar w:fldCharType="begin"/>
    </w:r>
    <w:r w:rsidR="008C57ED" w:rsidRPr="008C57ED">
      <w:rPr>
        <w:sz w:val="28"/>
        <w:szCs w:val="28"/>
      </w:rPr>
      <w:instrText xml:space="preserve"> PAGE   \* MERGEFORMAT </w:instrText>
    </w:r>
    <w:r w:rsidRPr="008C57ED">
      <w:rPr>
        <w:sz w:val="28"/>
        <w:szCs w:val="28"/>
      </w:rPr>
      <w:fldChar w:fldCharType="separate"/>
    </w:r>
    <w:r w:rsidR="004D5ED3">
      <w:rPr>
        <w:noProof/>
        <w:sz w:val="28"/>
        <w:szCs w:val="28"/>
      </w:rPr>
      <w:t>4</w:t>
    </w:r>
    <w:r w:rsidRPr="008C57ED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E9" w:rsidRPr="001714DD" w:rsidRDefault="00950670" w:rsidP="001714DD">
    <w:pPr>
      <w:pStyle w:val="ab"/>
      <w:jc w:val="right"/>
      <w:rPr>
        <w:sz w:val="28"/>
        <w:szCs w:val="28"/>
      </w:rPr>
    </w:pPr>
    <w:r w:rsidRPr="008C57ED">
      <w:rPr>
        <w:sz w:val="28"/>
        <w:szCs w:val="28"/>
      </w:rPr>
      <w:fldChar w:fldCharType="begin"/>
    </w:r>
    <w:r w:rsidR="001809E9" w:rsidRPr="008C57ED">
      <w:rPr>
        <w:sz w:val="28"/>
        <w:szCs w:val="28"/>
      </w:rPr>
      <w:instrText xml:space="preserve"> PAGE   \* MERGEFORMAT </w:instrText>
    </w:r>
    <w:r w:rsidRPr="008C57ED">
      <w:rPr>
        <w:sz w:val="28"/>
        <w:szCs w:val="28"/>
      </w:rPr>
      <w:fldChar w:fldCharType="separate"/>
    </w:r>
    <w:r w:rsidR="007371CB">
      <w:rPr>
        <w:noProof/>
        <w:sz w:val="28"/>
        <w:szCs w:val="28"/>
      </w:rPr>
      <w:t>2</w:t>
    </w:r>
    <w:r w:rsidRPr="008C57E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80C"/>
    <w:multiLevelType w:val="hybridMultilevel"/>
    <w:tmpl w:val="3FA87660"/>
    <w:lvl w:ilvl="0" w:tplc="94B20E9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90EDB"/>
    <w:multiLevelType w:val="hybridMultilevel"/>
    <w:tmpl w:val="87402064"/>
    <w:lvl w:ilvl="0" w:tplc="FDE60AFA">
      <w:start w:val="3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A2411"/>
    <w:multiLevelType w:val="hybridMultilevel"/>
    <w:tmpl w:val="AD0E5D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E4D"/>
    <w:rsid w:val="00002747"/>
    <w:rsid w:val="00003E46"/>
    <w:rsid w:val="000108AF"/>
    <w:rsid w:val="000205E6"/>
    <w:rsid w:val="0002511E"/>
    <w:rsid w:val="000324F7"/>
    <w:rsid w:val="0003327B"/>
    <w:rsid w:val="00040098"/>
    <w:rsid w:val="0004071C"/>
    <w:rsid w:val="00040F9C"/>
    <w:rsid w:val="000442BC"/>
    <w:rsid w:val="000658F4"/>
    <w:rsid w:val="0006660B"/>
    <w:rsid w:val="00074CDC"/>
    <w:rsid w:val="00083D05"/>
    <w:rsid w:val="00084DAC"/>
    <w:rsid w:val="00084F3F"/>
    <w:rsid w:val="000855A2"/>
    <w:rsid w:val="00091A91"/>
    <w:rsid w:val="0009580E"/>
    <w:rsid w:val="000A5599"/>
    <w:rsid w:val="000B6DA2"/>
    <w:rsid w:val="000C0DA9"/>
    <w:rsid w:val="000C4684"/>
    <w:rsid w:val="000D4FAF"/>
    <w:rsid w:val="000D552B"/>
    <w:rsid w:val="000E2872"/>
    <w:rsid w:val="000F5363"/>
    <w:rsid w:val="0010280F"/>
    <w:rsid w:val="001076AC"/>
    <w:rsid w:val="0011612E"/>
    <w:rsid w:val="0011725E"/>
    <w:rsid w:val="0013497F"/>
    <w:rsid w:val="00137022"/>
    <w:rsid w:val="001432BF"/>
    <w:rsid w:val="001439C5"/>
    <w:rsid w:val="00147E4F"/>
    <w:rsid w:val="00154264"/>
    <w:rsid w:val="00162BC6"/>
    <w:rsid w:val="0016614A"/>
    <w:rsid w:val="001714DD"/>
    <w:rsid w:val="001774D9"/>
    <w:rsid w:val="001809E9"/>
    <w:rsid w:val="0019580F"/>
    <w:rsid w:val="001A395E"/>
    <w:rsid w:val="001B56DB"/>
    <w:rsid w:val="001B7EEE"/>
    <w:rsid w:val="001B7FE6"/>
    <w:rsid w:val="001C2F6D"/>
    <w:rsid w:val="001C36E8"/>
    <w:rsid w:val="001E2AA9"/>
    <w:rsid w:val="001E72F8"/>
    <w:rsid w:val="001E7EDB"/>
    <w:rsid w:val="00215FA0"/>
    <w:rsid w:val="002379BA"/>
    <w:rsid w:val="00247774"/>
    <w:rsid w:val="00254DA1"/>
    <w:rsid w:val="002551C1"/>
    <w:rsid w:val="00255415"/>
    <w:rsid w:val="002560DE"/>
    <w:rsid w:val="002622E5"/>
    <w:rsid w:val="002670AC"/>
    <w:rsid w:val="00267CE7"/>
    <w:rsid w:val="00272DCB"/>
    <w:rsid w:val="00276D19"/>
    <w:rsid w:val="00284584"/>
    <w:rsid w:val="002906B7"/>
    <w:rsid w:val="00291C51"/>
    <w:rsid w:val="002927B6"/>
    <w:rsid w:val="0029568C"/>
    <w:rsid w:val="002A6FF7"/>
    <w:rsid w:val="002C31B7"/>
    <w:rsid w:val="002C68C5"/>
    <w:rsid w:val="002F3A04"/>
    <w:rsid w:val="003014A8"/>
    <w:rsid w:val="00306604"/>
    <w:rsid w:val="00310F9F"/>
    <w:rsid w:val="003277D2"/>
    <w:rsid w:val="003279A1"/>
    <w:rsid w:val="0033289F"/>
    <w:rsid w:val="00345028"/>
    <w:rsid w:val="003519B3"/>
    <w:rsid w:val="00356826"/>
    <w:rsid w:val="00362ACF"/>
    <w:rsid w:val="00364983"/>
    <w:rsid w:val="0037417C"/>
    <w:rsid w:val="00392323"/>
    <w:rsid w:val="0039498A"/>
    <w:rsid w:val="00395A91"/>
    <w:rsid w:val="003E17EF"/>
    <w:rsid w:val="003E7A3C"/>
    <w:rsid w:val="003F7449"/>
    <w:rsid w:val="00402864"/>
    <w:rsid w:val="00410A02"/>
    <w:rsid w:val="00410E9D"/>
    <w:rsid w:val="00416ED8"/>
    <w:rsid w:val="00440076"/>
    <w:rsid w:val="00447901"/>
    <w:rsid w:val="00461801"/>
    <w:rsid w:val="00481318"/>
    <w:rsid w:val="004B08D0"/>
    <w:rsid w:val="004B3853"/>
    <w:rsid w:val="004B50DC"/>
    <w:rsid w:val="004C1ACF"/>
    <w:rsid w:val="004C4CB0"/>
    <w:rsid w:val="004D2A82"/>
    <w:rsid w:val="004D5ED3"/>
    <w:rsid w:val="004D5F88"/>
    <w:rsid w:val="004E2E4D"/>
    <w:rsid w:val="004F3653"/>
    <w:rsid w:val="004F3BF9"/>
    <w:rsid w:val="004F59E0"/>
    <w:rsid w:val="00505E43"/>
    <w:rsid w:val="00512278"/>
    <w:rsid w:val="005124B4"/>
    <w:rsid w:val="005201DA"/>
    <w:rsid w:val="00522637"/>
    <w:rsid w:val="00525A6C"/>
    <w:rsid w:val="005300B0"/>
    <w:rsid w:val="0053752F"/>
    <w:rsid w:val="0053792B"/>
    <w:rsid w:val="00537DA3"/>
    <w:rsid w:val="005412D1"/>
    <w:rsid w:val="00542E28"/>
    <w:rsid w:val="005570DE"/>
    <w:rsid w:val="005636FE"/>
    <w:rsid w:val="00564D2D"/>
    <w:rsid w:val="00567206"/>
    <w:rsid w:val="00574CAB"/>
    <w:rsid w:val="005773A9"/>
    <w:rsid w:val="00577ACF"/>
    <w:rsid w:val="005911C7"/>
    <w:rsid w:val="00591EE1"/>
    <w:rsid w:val="005922EA"/>
    <w:rsid w:val="0059365E"/>
    <w:rsid w:val="005967DF"/>
    <w:rsid w:val="00597183"/>
    <w:rsid w:val="005A6615"/>
    <w:rsid w:val="005B420B"/>
    <w:rsid w:val="005B5F9A"/>
    <w:rsid w:val="005D31B6"/>
    <w:rsid w:val="005E624A"/>
    <w:rsid w:val="005F3922"/>
    <w:rsid w:val="005F5FFF"/>
    <w:rsid w:val="005F6C15"/>
    <w:rsid w:val="006004B2"/>
    <w:rsid w:val="0060071E"/>
    <w:rsid w:val="0060122F"/>
    <w:rsid w:val="00613527"/>
    <w:rsid w:val="00614D36"/>
    <w:rsid w:val="0062316B"/>
    <w:rsid w:val="006235E9"/>
    <w:rsid w:val="00623FCC"/>
    <w:rsid w:val="00627DAD"/>
    <w:rsid w:val="00632142"/>
    <w:rsid w:val="00636F77"/>
    <w:rsid w:val="00642FF5"/>
    <w:rsid w:val="006501A7"/>
    <w:rsid w:val="0066238F"/>
    <w:rsid w:val="00667FB5"/>
    <w:rsid w:val="006739A8"/>
    <w:rsid w:val="0068047A"/>
    <w:rsid w:val="0068515F"/>
    <w:rsid w:val="006903BA"/>
    <w:rsid w:val="00693A30"/>
    <w:rsid w:val="006976EF"/>
    <w:rsid w:val="006A065E"/>
    <w:rsid w:val="006A512D"/>
    <w:rsid w:val="006E02B6"/>
    <w:rsid w:val="006E1E31"/>
    <w:rsid w:val="0070677A"/>
    <w:rsid w:val="007217B8"/>
    <w:rsid w:val="00724FA2"/>
    <w:rsid w:val="007371CB"/>
    <w:rsid w:val="0074302D"/>
    <w:rsid w:val="00744F5F"/>
    <w:rsid w:val="00747AC6"/>
    <w:rsid w:val="00751C9A"/>
    <w:rsid w:val="00757712"/>
    <w:rsid w:val="00760B9F"/>
    <w:rsid w:val="00763B69"/>
    <w:rsid w:val="00775BA7"/>
    <w:rsid w:val="007856EB"/>
    <w:rsid w:val="00787C60"/>
    <w:rsid w:val="007A2538"/>
    <w:rsid w:val="007B5040"/>
    <w:rsid w:val="007B6DB7"/>
    <w:rsid w:val="007C262B"/>
    <w:rsid w:val="007C4C9D"/>
    <w:rsid w:val="007C7581"/>
    <w:rsid w:val="007D2BFA"/>
    <w:rsid w:val="007D3580"/>
    <w:rsid w:val="007F415D"/>
    <w:rsid w:val="0080072E"/>
    <w:rsid w:val="00802C82"/>
    <w:rsid w:val="00814A51"/>
    <w:rsid w:val="008164F6"/>
    <w:rsid w:val="008276FA"/>
    <w:rsid w:val="0083618F"/>
    <w:rsid w:val="00842041"/>
    <w:rsid w:val="008517E6"/>
    <w:rsid w:val="00851E79"/>
    <w:rsid w:val="00852140"/>
    <w:rsid w:val="008540E3"/>
    <w:rsid w:val="00856633"/>
    <w:rsid w:val="00862D07"/>
    <w:rsid w:val="00883DA4"/>
    <w:rsid w:val="008848D3"/>
    <w:rsid w:val="0089568C"/>
    <w:rsid w:val="008A113B"/>
    <w:rsid w:val="008A6875"/>
    <w:rsid w:val="008C3C4D"/>
    <w:rsid w:val="008C57ED"/>
    <w:rsid w:val="008E158E"/>
    <w:rsid w:val="008E2BC1"/>
    <w:rsid w:val="008F2CB2"/>
    <w:rsid w:val="008F302A"/>
    <w:rsid w:val="00900A47"/>
    <w:rsid w:val="00903737"/>
    <w:rsid w:val="009109C7"/>
    <w:rsid w:val="00914AC4"/>
    <w:rsid w:val="00930460"/>
    <w:rsid w:val="00930844"/>
    <w:rsid w:val="00946802"/>
    <w:rsid w:val="009475D5"/>
    <w:rsid w:val="00947BBB"/>
    <w:rsid w:val="00950670"/>
    <w:rsid w:val="00950DD6"/>
    <w:rsid w:val="009538AC"/>
    <w:rsid w:val="00953CAB"/>
    <w:rsid w:val="009672D6"/>
    <w:rsid w:val="0097693D"/>
    <w:rsid w:val="00976BFE"/>
    <w:rsid w:val="0099203D"/>
    <w:rsid w:val="00992E44"/>
    <w:rsid w:val="009A1DB1"/>
    <w:rsid w:val="009B0601"/>
    <w:rsid w:val="009B140C"/>
    <w:rsid w:val="009B5148"/>
    <w:rsid w:val="009C0A6F"/>
    <w:rsid w:val="009C3378"/>
    <w:rsid w:val="009C6F83"/>
    <w:rsid w:val="009E1D02"/>
    <w:rsid w:val="009F253E"/>
    <w:rsid w:val="009F5A72"/>
    <w:rsid w:val="00A04D62"/>
    <w:rsid w:val="00A147A0"/>
    <w:rsid w:val="00A23655"/>
    <w:rsid w:val="00A322DB"/>
    <w:rsid w:val="00A428EB"/>
    <w:rsid w:val="00A5346F"/>
    <w:rsid w:val="00A54BE6"/>
    <w:rsid w:val="00A60008"/>
    <w:rsid w:val="00A61376"/>
    <w:rsid w:val="00A6349A"/>
    <w:rsid w:val="00A7792A"/>
    <w:rsid w:val="00A83F90"/>
    <w:rsid w:val="00A8786E"/>
    <w:rsid w:val="00A90931"/>
    <w:rsid w:val="00A93473"/>
    <w:rsid w:val="00A94805"/>
    <w:rsid w:val="00A9673F"/>
    <w:rsid w:val="00AA63EB"/>
    <w:rsid w:val="00AB23A1"/>
    <w:rsid w:val="00AC02A3"/>
    <w:rsid w:val="00AC63A3"/>
    <w:rsid w:val="00AD20D5"/>
    <w:rsid w:val="00AD3943"/>
    <w:rsid w:val="00AD5C02"/>
    <w:rsid w:val="00AD61E6"/>
    <w:rsid w:val="00AE67F3"/>
    <w:rsid w:val="00AF40AD"/>
    <w:rsid w:val="00B0039E"/>
    <w:rsid w:val="00B15A95"/>
    <w:rsid w:val="00B178F8"/>
    <w:rsid w:val="00B235F6"/>
    <w:rsid w:val="00B2794F"/>
    <w:rsid w:val="00B3006E"/>
    <w:rsid w:val="00B41628"/>
    <w:rsid w:val="00B465C0"/>
    <w:rsid w:val="00B54BD0"/>
    <w:rsid w:val="00B5606B"/>
    <w:rsid w:val="00B670F2"/>
    <w:rsid w:val="00B71CB5"/>
    <w:rsid w:val="00B80479"/>
    <w:rsid w:val="00B80E5F"/>
    <w:rsid w:val="00B85E85"/>
    <w:rsid w:val="00BA39EB"/>
    <w:rsid w:val="00BB609F"/>
    <w:rsid w:val="00BC109D"/>
    <w:rsid w:val="00BD4A4F"/>
    <w:rsid w:val="00BE2194"/>
    <w:rsid w:val="00BE2F12"/>
    <w:rsid w:val="00BE445D"/>
    <w:rsid w:val="00C17CD5"/>
    <w:rsid w:val="00C35655"/>
    <w:rsid w:val="00C50D88"/>
    <w:rsid w:val="00C57BB9"/>
    <w:rsid w:val="00C64A83"/>
    <w:rsid w:val="00C70E9A"/>
    <w:rsid w:val="00C852E7"/>
    <w:rsid w:val="00C96FC6"/>
    <w:rsid w:val="00CA40B2"/>
    <w:rsid w:val="00CB4D27"/>
    <w:rsid w:val="00CB5330"/>
    <w:rsid w:val="00CB725E"/>
    <w:rsid w:val="00CC15C9"/>
    <w:rsid w:val="00CC1A51"/>
    <w:rsid w:val="00CC215C"/>
    <w:rsid w:val="00CC5715"/>
    <w:rsid w:val="00CC5FD9"/>
    <w:rsid w:val="00CD1E01"/>
    <w:rsid w:val="00CD7F5A"/>
    <w:rsid w:val="00CF365A"/>
    <w:rsid w:val="00D02CA4"/>
    <w:rsid w:val="00D21762"/>
    <w:rsid w:val="00D32291"/>
    <w:rsid w:val="00D40C06"/>
    <w:rsid w:val="00D43730"/>
    <w:rsid w:val="00D47ECC"/>
    <w:rsid w:val="00D55662"/>
    <w:rsid w:val="00D6312E"/>
    <w:rsid w:val="00D7329C"/>
    <w:rsid w:val="00D76455"/>
    <w:rsid w:val="00D77112"/>
    <w:rsid w:val="00D82FCC"/>
    <w:rsid w:val="00D859D0"/>
    <w:rsid w:val="00DA49AD"/>
    <w:rsid w:val="00DA5228"/>
    <w:rsid w:val="00DC4196"/>
    <w:rsid w:val="00DD0F36"/>
    <w:rsid w:val="00DE4606"/>
    <w:rsid w:val="00DE4FEB"/>
    <w:rsid w:val="00DF2DC9"/>
    <w:rsid w:val="00E00978"/>
    <w:rsid w:val="00E04CD9"/>
    <w:rsid w:val="00E10516"/>
    <w:rsid w:val="00E204E2"/>
    <w:rsid w:val="00E246C2"/>
    <w:rsid w:val="00E26B9E"/>
    <w:rsid w:val="00E27D78"/>
    <w:rsid w:val="00E318EF"/>
    <w:rsid w:val="00E530BD"/>
    <w:rsid w:val="00E56443"/>
    <w:rsid w:val="00E63E6A"/>
    <w:rsid w:val="00E641FC"/>
    <w:rsid w:val="00E6509C"/>
    <w:rsid w:val="00E75DB7"/>
    <w:rsid w:val="00E90DD4"/>
    <w:rsid w:val="00E94B74"/>
    <w:rsid w:val="00EA51C2"/>
    <w:rsid w:val="00EB5BBB"/>
    <w:rsid w:val="00EB768D"/>
    <w:rsid w:val="00EB7883"/>
    <w:rsid w:val="00EC4B01"/>
    <w:rsid w:val="00ED663F"/>
    <w:rsid w:val="00ED7256"/>
    <w:rsid w:val="00EE4CC3"/>
    <w:rsid w:val="00F0388A"/>
    <w:rsid w:val="00F438BF"/>
    <w:rsid w:val="00F45C76"/>
    <w:rsid w:val="00F53785"/>
    <w:rsid w:val="00F63FAE"/>
    <w:rsid w:val="00F64F66"/>
    <w:rsid w:val="00F67BF1"/>
    <w:rsid w:val="00F82ECF"/>
    <w:rsid w:val="00F84618"/>
    <w:rsid w:val="00F84958"/>
    <w:rsid w:val="00F930BD"/>
    <w:rsid w:val="00F959BC"/>
    <w:rsid w:val="00F96F47"/>
    <w:rsid w:val="00FA24EC"/>
    <w:rsid w:val="00FA3273"/>
    <w:rsid w:val="00FA5B4B"/>
    <w:rsid w:val="00FB5F77"/>
    <w:rsid w:val="00FC3602"/>
    <w:rsid w:val="00FC5EB5"/>
    <w:rsid w:val="00FF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3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039E"/>
    <w:pPr>
      <w:ind w:left="708" w:firstLine="708"/>
      <w:jc w:val="both"/>
    </w:pPr>
  </w:style>
  <w:style w:type="paragraph" w:styleId="2">
    <w:name w:val="Body Text Indent 2"/>
    <w:basedOn w:val="a"/>
    <w:link w:val="20"/>
    <w:rsid w:val="00B0039E"/>
    <w:pPr>
      <w:ind w:left="540"/>
      <w:jc w:val="both"/>
    </w:pPr>
  </w:style>
  <w:style w:type="paragraph" w:styleId="3">
    <w:name w:val="Body Text Indent 3"/>
    <w:basedOn w:val="a"/>
    <w:rsid w:val="00B0039E"/>
    <w:pPr>
      <w:ind w:left="4260"/>
    </w:pPr>
  </w:style>
  <w:style w:type="paragraph" w:styleId="a4">
    <w:name w:val="Block Text"/>
    <w:basedOn w:val="a"/>
    <w:rsid w:val="00B0039E"/>
    <w:pPr>
      <w:tabs>
        <w:tab w:val="left" w:pos="4320"/>
      </w:tabs>
      <w:ind w:left="900" w:right="5035"/>
    </w:pPr>
  </w:style>
  <w:style w:type="paragraph" w:styleId="a5">
    <w:name w:val="Body Text"/>
    <w:basedOn w:val="a"/>
    <w:rsid w:val="00B0039E"/>
    <w:pPr>
      <w:jc w:val="center"/>
    </w:pPr>
    <w:rPr>
      <w:b/>
      <w:bCs/>
    </w:rPr>
  </w:style>
  <w:style w:type="paragraph" w:customStyle="1" w:styleId="ConsPlusNormal">
    <w:name w:val="ConsPlusNormal"/>
    <w:rsid w:val="00481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B85E85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B235F6"/>
    <w:rPr>
      <w:rFonts w:ascii="Arial" w:hAnsi="Arial" w:cs="Arial"/>
      <w:color w:val="0000A0"/>
      <w:sz w:val="22"/>
      <w:szCs w:val="22"/>
    </w:rPr>
  </w:style>
  <w:style w:type="character" w:customStyle="1" w:styleId="20">
    <w:name w:val="Основной текст с отступом 2 Знак"/>
    <w:link w:val="2"/>
    <w:rsid w:val="0083618F"/>
    <w:rPr>
      <w:sz w:val="24"/>
      <w:szCs w:val="24"/>
    </w:rPr>
  </w:style>
  <w:style w:type="paragraph" w:customStyle="1" w:styleId="ConsPlusTitle">
    <w:name w:val="ConsPlusTitle"/>
    <w:uiPriority w:val="99"/>
    <w:rsid w:val="00DA5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FA5B4B"/>
  </w:style>
  <w:style w:type="paragraph" w:styleId="a8">
    <w:name w:val="Balloon Text"/>
    <w:basedOn w:val="a"/>
    <w:link w:val="a9"/>
    <w:rsid w:val="00976BF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76B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4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52140"/>
    <w:rPr>
      <w:sz w:val="24"/>
      <w:szCs w:val="24"/>
    </w:rPr>
  </w:style>
  <w:style w:type="paragraph" w:styleId="ad">
    <w:name w:val="footer"/>
    <w:basedOn w:val="a"/>
    <w:link w:val="ae"/>
    <w:rsid w:val="00852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52140"/>
    <w:rPr>
      <w:sz w:val="24"/>
      <w:szCs w:val="24"/>
    </w:rPr>
  </w:style>
  <w:style w:type="character" w:customStyle="1" w:styleId="af">
    <w:name w:val="Гипертекстовая ссылка"/>
    <w:uiPriority w:val="99"/>
    <w:rsid w:val="00D47ECC"/>
    <w:rPr>
      <w:color w:val="106BBE"/>
    </w:rPr>
  </w:style>
  <w:style w:type="paragraph" w:customStyle="1" w:styleId="headertext">
    <w:name w:val="headertext"/>
    <w:basedOn w:val="a"/>
    <w:rsid w:val="00D47ECC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3277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64A07FDB535D597CCB52E827075CCC6DA29E6006AF6BB98230E133393DK0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esktop\&#1057;&#1076;&#1077;&#1083;&#1072;&#1085;&#1085;&#1099;&#1077;\2323%20&#1042;&#1077;&#1076;&#1086;&#1089;&#1090;&#1074;&#1077;&#1085;&#1085;&#1099;&#1081;%20&#1082;&#1086;&#1085;&#1090;&#1088;&#1086;&#1083;&#1100;%202017\2323%20&#1055;&#1086;&#1088;&#1103;&#1076;&#1086;&#1082;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7F441-1459-43F7-A667-6CFE13E4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1951</Words>
  <Characters>15506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села Малые Ягуры</Company>
  <LinksUpToDate>false</LinksUpToDate>
  <CharactersWithSpaces>17423</CharactersWithSpaces>
  <SharedDoc>false</SharedDoc>
  <HLinks>
    <vt:vector size="24" baseType="variant">
      <vt:variant>
        <vt:i4>2621457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2818065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sub_10112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Татьяна</dc:creator>
  <cp:lastModifiedBy>ECO</cp:lastModifiedBy>
  <cp:revision>2</cp:revision>
  <cp:lastPrinted>2019-11-05T12:04:00Z</cp:lastPrinted>
  <dcterms:created xsi:type="dcterms:W3CDTF">2020-01-09T07:14:00Z</dcterms:created>
  <dcterms:modified xsi:type="dcterms:W3CDTF">2020-01-09T07:14:00Z</dcterms:modified>
</cp:coreProperties>
</file>