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A8" w:rsidRDefault="003B38A8" w:rsidP="003B38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Заседание базовой методической площадки № 1</w:t>
      </w:r>
    </w:p>
    <w:p w:rsidR="003B38A8" w:rsidRDefault="003B38A8" w:rsidP="003B38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музыкальных руководителей дошкольных образовательных учреждений Георгиевского муниципального округа </w:t>
      </w:r>
    </w:p>
    <w:p w:rsidR="003B38A8" w:rsidRDefault="003B38A8" w:rsidP="003B38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Ставропольского края.</w:t>
      </w:r>
    </w:p>
    <w:p w:rsidR="003B38A8" w:rsidRPr="00F12819" w:rsidRDefault="003B38A8" w:rsidP="003B38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p w:rsidR="00DC2305" w:rsidRDefault="00A07E78" w:rsidP="003B3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05">
        <w:rPr>
          <w:rFonts w:ascii="Times New Roman" w:hAnsi="Times New Roman" w:cs="Times New Roman"/>
          <w:sz w:val="28"/>
          <w:szCs w:val="28"/>
        </w:rPr>
        <w:t>30.11.2023 года на базе МДОУ "Детский сад N37"Непоседы"</w:t>
      </w:r>
      <w:r w:rsidR="003B3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30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C230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C2305">
        <w:rPr>
          <w:rFonts w:ascii="Times New Roman" w:hAnsi="Times New Roman" w:cs="Times New Roman"/>
          <w:sz w:val="28"/>
          <w:szCs w:val="28"/>
        </w:rPr>
        <w:t>ергиевска</w:t>
      </w:r>
      <w:proofErr w:type="spellEnd"/>
      <w:r w:rsidRPr="00DC2305">
        <w:rPr>
          <w:rFonts w:ascii="Times New Roman" w:hAnsi="Times New Roman" w:cs="Times New Roman"/>
          <w:sz w:val="28"/>
          <w:szCs w:val="28"/>
        </w:rPr>
        <w:t xml:space="preserve">" </w:t>
      </w:r>
      <w:bookmarkStart w:id="0" w:name="_Hlk152614542"/>
      <w:bookmarkEnd w:id="0"/>
      <w:r w:rsidR="003B38A8" w:rsidRPr="007E1910">
        <w:rPr>
          <w:rFonts w:ascii="Times New Roman" w:hAnsi="Times New Roman" w:cs="Times New Roman"/>
          <w:sz w:val="28"/>
          <w:szCs w:val="28"/>
        </w:rPr>
        <w:t xml:space="preserve">состоялось заседание базовой методической площадки </w:t>
      </w:r>
      <w:r w:rsidRPr="00DC2305">
        <w:rPr>
          <w:rFonts w:ascii="Times New Roman" w:hAnsi="Times New Roman" w:cs="Times New Roman"/>
          <w:sz w:val="28"/>
          <w:szCs w:val="28"/>
        </w:rPr>
        <w:t>N 1 музыкальных руководителей</w:t>
      </w:r>
      <w:r w:rsidR="003B38A8">
        <w:rPr>
          <w:rFonts w:ascii="Times New Roman" w:hAnsi="Times New Roman" w:cs="Times New Roman"/>
          <w:sz w:val="28"/>
          <w:szCs w:val="28"/>
        </w:rPr>
        <w:t xml:space="preserve"> </w:t>
      </w:r>
      <w:r w:rsidRPr="00DC2305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Георгиевского муниципального округа.   </w:t>
      </w:r>
    </w:p>
    <w:p w:rsidR="00DC2305" w:rsidRDefault="003B38A8" w:rsidP="003B3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-175260</wp:posOffset>
            </wp:positionH>
            <wp:positionV relativeFrom="paragraph">
              <wp:posOffset>146685</wp:posOffset>
            </wp:positionV>
            <wp:extent cx="23241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600" y="21456"/>
                <wp:lineTo x="216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689" t="37695" r="-1"/>
                    <a:stretch/>
                  </pic:blipFill>
                  <pic:spPr bwMode="auto">
                    <a:xfrm>
                      <a:off x="0" y="0"/>
                      <a:ext cx="2324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B38A8" w:rsidRDefault="00DC2305" w:rsidP="003B3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305">
        <w:rPr>
          <w:rFonts w:ascii="Times New Roman" w:hAnsi="Times New Roman" w:cs="Times New Roman"/>
          <w:sz w:val="28"/>
          <w:szCs w:val="28"/>
        </w:rPr>
        <w:t>ТЕМА: "</w:t>
      </w:r>
      <w:proofErr w:type="spellStart"/>
      <w:r w:rsidRPr="00DC2305">
        <w:rPr>
          <w:rFonts w:ascii="Times New Roman" w:eastAsia="Calibri" w:hAnsi="Times New Roman" w:cs="Times New Roman"/>
          <w:sz w:val="28"/>
          <w:szCs w:val="28"/>
        </w:rPr>
        <w:t>Взаимопосещения</w:t>
      </w:r>
      <w:proofErr w:type="spellEnd"/>
      <w:r w:rsidRPr="00DC2305">
        <w:rPr>
          <w:rFonts w:ascii="Times New Roman" w:eastAsia="Calibri" w:hAnsi="Times New Roman" w:cs="Times New Roman"/>
          <w:sz w:val="28"/>
          <w:szCs w:val="28"/>
        </w:rPr>
        <w:t>, как</w:t>
      </w:r>
      <w:r w:rsidR="003B3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305">
        <w:rPr>
          <w:rFonts w:ascii="Times New Roman" w:eastAsia="Calibri" w:hAnsi="Times New Roman" w:cs="Times New Roman"/>
          <w:color w:val="000000"/>
          <w:sz w:val="28"/>
          <w:szCs w:val="28"/>
        </w:rPr>
        <w:t>оптимальная</w:t>
      </w:r>
      <w:r w:rsidR="003B38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2305">
        <w:rPr>
          <w:rFonts w:ascii="Times New Roman" w:eastAsia="Calibri" w:hAnsi="Times New Roman" w:cs="Times New Roman"/>
          <w:color w:val="000000"/>
          <w:sz w:val="28"/>
          <w:szCs w:val="28"/>
        </w:rPr>
        <w:t>модель</w:t>
      </w:r>
      <w:r w:rsidR="003B38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2305">
        <w:rPr>
          <w:rFonts w:ascii="Times New Roman" w:eastAsia="Calibri" w:hAnsi="Times New Roman" w:cs="Times New Roman"/>
          <w:color w:val="000000"/>
          <w:sz w:val="28"/>
          <w:szCs w:val="28"/>
        </w:rPr>
        <w:t>наставничества,</w:t>
      </w:r>
      <w:r w:rsidR="003B38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2305">
        <w:rPr>
          <w:rFonts w:ascii="Times New Roman" w:eastAsia="Calibri" w:hAnsi="Times New Roman" w:cs="Times New Roman"/>
          <w:color w:val="000000"/>
          <w:sz w:val="28"/>
          <w:szCs w:val="28"/>
        </w:rPr>
        <w:t>обмена</w:t>
      </w:r>
      <w:r w:rsidR="003B38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7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опытом, </w:t>
      </w:r>
      <w:r w:rsidRPr="00DC2305">
        <w:rPr>
          <w:rFonts w:ascii="Times New Roman" w:eastAsia="Calibri" w:hAnsi="Times New Roman" w:cs="Times New Roman"/>
          <w:color w:val="000000"/>
          <w:sz w:val="28"/>
          <w:szCs w:val="28"/>
        </w:rPr>
        <w:t>повышения профессионального уровня в ра</w:t>
      </w:r>
      <w:r w:rsidR="0068710D">
        <w:rPr>
          <w:rFonts w:ascii="Times New Roman" w:eastAsia="Calibri" w:hAnsi="Times New Roman" w:cs="Times New Roman"/>
          <w:color w:val="000000"/>
          <w:sz w:val="28"/>
          <w:szCs w:val="28"/>
        </w:rPr>
        <w:t>мках Года педагога и наставника</w:t>
      </w:r>
      <w:r w:rsidR="003B38A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DC230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C2305" w:rsidRPr="003B38A8" w:rsidRDefault="00A07E78" w:rsidP="003B38A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305">
        <w:rPr>
          <w:rFonts w:ascii="Times New Roman" w:eastAsia="Calibri" w:hAnsi="Times New Roman" w:cs="Times New Roman"/>
          <w:sz w:val="28"/>
          <w:szCs w:val="28"/>
        </w:rPr>
        <w:t>ЦЕЛЬ:</w:t>
      </w:r>
      <w:r w:rsidR="003B3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305"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</w:t>
      </w:r>
      <w:r w:rsidR="003B38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2305">
        <w:rPr>
          <w:rFonts w:ascii="Times New Roman" w:eastAsia="Calibri" w:hAnsi="Times New Roman" w:cs="Times New Roman"/>
          <w:color w:val="000000"/>
          <w:sz w:val="28"/>
          <w:szCs w:val="28"/>
        </w:rPr>
        <w:t>механизмы повышения</w:t>
      </w:r>
      <w:r w:rsidR="003B38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2305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профессионального</w:t>
      </w:r>
      <w:r w:rsidR="003B38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2305">
        <w:rPr>
          <w:rFonts w:ascii="Times New Roman" w:eastAsia="Calibri" w:hAnsi="Times New Roman" w:cs="Times New Roman"/>
          <w:color w:val="000000"/>
          <w:sz w:val="28"/>
          <w:szCs w:val="28"/>
        </w:rPr>
        <w:t>уровня, поощрения и распространения опыта лучших педагогов и наставников;</w:t>
      </w:r>
      <w:r w:rsidRPr="00DC230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DC2305" w:rsidRPr="00DC2305" w:rsidRDefault="003B38A8" w:rsidP="003B38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4520565</wp:posOffset>
            </wp:positionV>
            <wp:extent cx="3095625" cy="1924050"/>
            <wp:effectExtent l="19050" t="0" r="9525" b="0"/>
            <wp:wrapSquare wrapText="bothSides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512" r="6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7E78" w:rsidRPr="00DC2305">
        <w:rPr>
          <w:rFonts w:ascii="Times New Roman" w:hAnsi="Times New Roman" w:cs="Times New Roman"/>
          <w:sz w:val="28"/>
          <w:szCs w:val="28"/>
        </w:rPr>
        <w:t xml:space="preserve">За круглым столом присутствующие обсудили результаты </w:t>
      </w:r>
      <w:proofErr w:type="spellStart"/>
      <w:r w:rsidR="00A07E78" w:rsidRPr="00DC2305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="00A07E78" w:rsidRPr="00DC2305">
        <w:rPr>
          <w:rFonts w:ascii="Times New Roman" w:hAnsi="Times New Roman" w:cs="Times New Roman"/>
          <w:sz w:val="28"/>
          <w:szCs w:val="28"/>
        </w:rPr>
        <w:t>, поделились своими методическими находками.</w:t>
      </w:r>
    </w:p>
    <w:p w:rsidR="00DC2305" w:rsidRPr="00DC2305" w:rsidRDefault="00DC2305" w:rsidP="003B3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05">
        <w:rPr>
          <w:rFonts w:ascii="Times New Roman" w:hAnsi="Times New Roman" w:cs="Times New Roman"/>
          <w:sz w:val="28"/>
          <w:szCs w:val="28"/>
        </w:rPr>
        <w:t>Активн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2305">
        <w:rPr>
          <w:rFonts w:ascii="Times New Roman" w:hAnsi="Times New Roman" w:cs="Times New Roman"/>
          <w:sz w:val="28"/>
          <w:szCs w:val="28"/>
        </w:rPr>
        <w:t xml:space="preserve"> обсуждали роль </w:t>
      </w:r>
      <w:r w:rsidR="003B38A8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DC2305">
        <w:rPr>
          <w:rFonts w:ascii="Times New Roman" w:hAnsi="Times New Roman" w:cs="Times New Roman"/>
          <w:sz w:val="28"/>
          <w:szCs w:val="28"/>
        </w:rPr>
        <w:t xml:space="preserve"> и </w:t>
      </w:r>
      <w:r w:rsidR="003B38A8">
        <w:rPr>
          <w:rFonts w:ascii="Times New Roman" w:hAnsi="Times New Roman" w:cs="Times New Roman"/>
          <w:sz w:val="28"/>
          <w:szCs w:val="28"/>
        </w:rPr>
        <w:t xml:space="preserve">развивающей </w:t>
      </w:r>
      <w:proofErr w:type="spellStart"/>
      <w:r w:rsidR="003B38A8">
        <w:rPr>
          <w:rFonts w:ascii="Times New Roman" w:hAnsi="Times New Roman" w:cs="Times New Roman"/>
          <w:sz w:val="28"/>
          <w:szCs w:val="28"/>
        </w:rPr>
        <w:t>передметно-пространственной</w:t>
      </w:r>
      <w:proofErr w:type="spellEnd"/>
      <w:r w:rsidR="003B38A8">
        <w:rPr>
          <w:rFonts w:ascii="Times New Roman" w:hAnsi="Times New Roman" w:cs="Times New Roman"/>
          <w:sz w:val="28"/>
          <w:szCs w:val="28"/>
        </w:rPr>
        <w:t xml:space="preserve"> среды</w:t>
      </w:r>
      <w:r w:rsidRPr="00DC2305">
        <w:rPr>
          <w:rFonts w:ascii="Times New Roman" w:hAnsi="Times New Roman" w:cs="Times New Roman"/>
          <w:sz w:val="28"/>
          <w:szCs w:val="28"/>
        </w:rPr>
        <w:t xml:space="preserve"> в музыкальном развитии дошкольников.</w:t>
      </w:r>
    </w:p>
    <w:p w:rsidR="00673480" w:rsidRPr="00DC2305" w:rsidRDefault="003B38A8" w:rsidP="003B38A8">
      <w:pPr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6187440</wp:posOffset>
            </wp:positionV>
            <wp:extent cx="1962150" cy="280987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305" w:rsidRDefault="00DC2305" w:rsidP="003B3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480" w:rsidRPr="00DC2305" w:rsidRDefault="003B38A8" w:rsidP="003B38A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3225165</wp:posOffset>
            </wp:positionH>
            <wp:positionV relativeFrom="margin">
              <wp:posOffset>7740015</wp:posOffset>
            </wp:positionV>
            <wp:extent cx="2076450" cy="2419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4365" t="36019" r="9169" b="11693"/>
                    <a:stretch/>
                  </pic:blipFill>
                  <pic:spPr bwMode="auto">
                    <a:xfrm>
                      <a:off x="0" y="0"/>
                      <a:ext cx="20764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73480" w:rsidRPr="00DC2305">
        <w:rPr>
          <w:rFonts w:ascii="Times New Roman" w:hAnsi="Times New Roman" w:cs="Times New Roman"/>
          <w:sz w:val="28"/>
          <w:szCs w:val="28"/>
        </w:rPr>
        <w:t>Участвовали в деловой игре</w:t>
      </w:r>
      <w:r w:rsidR="00DC2305">
        <w:rPr>
          <w:rFonts w:ascii="Times New Roman" w:hAnsi="Times New Roman" w:cs="Times New Roman"/>
          <w:sz w:val="28"/>
          <w:szCs w:val="28"/>
        </w:rPr>
        <w:t xml:space="preserve"> «</w:t>
      </w:r>
      <w:r w:rsidR="00673480" w:rsidRPr="00DC2305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Pr="00DC2305">
        <w:rPr>
          <w:rFonts w:ascii="Times New Roman" w:hAnsi="Times New Roman" w:cs="Times New Roman"/>
          <w:sz w:val="28"/>
          <w:szCs w:val="28"/>
        </w:rPr>
        <w:t>мозаика</w:t>
      </w:r>
      <w:r w:rsidR="00673480" w:rsidRPr="00DC2305">
        <w:rPr>
          <w:rFonts w:ascii="Times New Roman" w:hAnsi="Times New Roman" w:cs="Times New Roman"/>
          <w:sz w:val="28"/>
          <w:szCs w:val="28"/>
        </w:rPr>
        <w:t>», целью которой было</w:t>
      </w:r>
      <w:r w:rsidR="00673480" w:rsidRPr="00DC2305">
        <w:rPr>
          <w:rFonts w:ascii="Times New Roman" w:eastAsia="Calibri" w:hAnsi="Times New Roman" w:cs="Times New Roman"/>
          <w:sz w:val="28"/>
          <w:szCs w:val="28"/>
        </w:rPr>
        <w:t>: узнать о деятельности коллег и     систематизировать знания, осмыслить собственные подходы к работе.</w:t>
      </w:r>
    </w:p>
    <w:p w:rsidR="00673480" w:rsidRPr="00DC2305" w:rsidRDefault="00673480">
      <w:pPr>
        <w:rPr>
          <w:rFonts w:ascii="Times New Roman" w:hAnsi="Times New Roman" w:cs="Times New Roman"/>
        </w:rPr>
      </w:pPr>
    </w:p>
    <w:p w:rsidR="00673480" w:rsidRPr="00DC2305" w:rsidRDefault="00673480">
      <w:pPr>
        <w:rPr>
          <w:rFonts w:ascii="Times New Roman" w:hAnsi="Times New Roman" w:cs="Times New Roman"/>
        </w:rPr>
      </w:pPr>
    </w:p>
    <w:sectPr w:rsidR="00673480" w:rsidRPr="00DC2305" w:rsidSect="0067348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78"/>
    <w:rsid w:val="00061745"/>
    <w:rsid w:val="003B38A8"/>
    <w:rsid w:val="00580577"/>
    <w:rsid w:val="006573BE"/>
    <w:rsid w:val="00673480"/>
    <w:rsid w:val="0068710D"/>
    <w:rsid w:val="00A07E78"/>
    <w:rsid w:val="00DC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Supervisor</cp:lastModifiedBy>
  <cp:revision>4</cp:revision>
  <dcterms:created xsi:type="dcterms:W3CDTF">2023-12-04T17:16:00Z</dcterms:created>
  <dcterms:modified xsi:type="dcterms:W3CDTF">2023-12-28T17:56:00Z</dcterms:modified>
</cp:coreProperties>
</file>