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F4" w:rsidRDefault="00923A53" w:rsidP="002C5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</w:t>
      </w:r>
    </w:p>
    <w:p w:rsidR="0058475C" w:rsidRDefault="0058475C" w:rsidP="0072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ED53EE" w:rsidRDefault="00ED53EE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</w:t>
      </w:r>
      <w:r w:rsidR="00F1738B">
        <w:rPr>
          <w:rFonts w:ascii="Times New Roman" w:hAnsi="Times New Roman"/>
          <w:b/>
          <w:sz w:val="28"/>
          <w:szCs w:val="26"/>
        </w:rPr>
        <w:t>аседани</w:t>
      </w:r>
      <w:r>
        <w:rPr>
          <w:rFonts w:ascii="Times New Roman" w:hAnsi="Times New Roman"/>
          <w:b/>
          <w:sz w:val="28"/>
          <w:szCs w:val="26"/>
        </w:rPr>
        <w:t>е</w:t>
      </w:r>
      <w:r w:rsidR="00454FC3">
        <w:rPr>
          <w:rFonts w:ascii="Times New Roman" w:hAnsi="Times New Roman"/>
          <w:b/>
          <w:sz w:val="28"/>
          <w:szCs w:val="26"/>
        </w:rPr>
        <w:t xml:space="preserve"> </w:t>
      </w:r>
      <w:r w:rsidR="00942A2A">
        <w:rPr>
          <w:rFonts w:ascii="Times New Roman" w:hAnsi="Times New Roman"/>
          <w:b/>
          <w:sz w:val="28"/>
          <w:szCs w:val="26"/>
        </w:rPr>
        <w:t xml:space="preserve">базовой методической площадки </w:t>
      </w:r>
      <w:r w:rsidR="00454FC3">
        <w:rPr>
          <w:rFonts w:ascii="Times New Roman" w:hAnsi="Times New Roman"/>
          <w:b/>
          <w:sz w:val="28"/>
          <w:szCs w:val="26"/>
        </w:rPr>
        <w:t xml:space="preserve">воспитателей </w:t>
      </w:r>
    </w:p>
    <w:p w:rsidR="00ED53EE" w:rsidRDefault="00454FC3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 младших групп дошкольных образовательных учр</w:t>
      </w:r>
      <w:r w:rsidR="00C37955">
        <w:rPr>
          <w:rFonts w:ascii="Times New Roman" w:hAnsi="Times New Roman"/>
          <w:b/>
          <w:sz w:val="28"/>
          <w:szCs w:val="26"/>
        </w:rPr>
        <w:t xml:space="preserve">еждений </w:t>
      </w:r>
    </w:p>
    <w:p w:rsidR="00454FC3" w:rsidRDefault="00C37955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Георгиевского муниципального</w:t>
      </w:r>
      <w:r w:rsidR="00454FC3">
        <w:rPr>
          <w:rFonts w:ascii="Times New Roman" w:hAnsi="Times New Roman"/>
          <w:b/>
          <w:sz w:val="28"/>
          <w:szCs w:val="26"/>
        </w:rPr>
        <w:t xml:space="preserve"> округа </w:t>
      </w:r>
    </w:p>
    <w:p w:rsidR="008021F4" w:rsidRDefault="008021F4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942A2A" w:rsidRPr="004802E9" w:rsidRDefault="00923A53" w:rsidP="00942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021F4">
        <w:rPr>
          <w:rFonts w:ascii="Times New Roman" w:hAnsi="Times New Roman"/>
          <w:sz w:val="28"/>
          <w:szCs w:val="26"/>
        </w:rPr>
        <w:t xml:space="preserve"> </w:t>
      </w:r>
      <w:r w:rsidR="00C37955">
        <w:rPr>
          <w:rFonts w:ascii="Times New Roman" w:hAnsi="Times New Roman"/>
          <w:b/>
          <w:sz w:val="28"/>
          <w:szCs w:val="28"/>
        </w:rPr>
        <w:t>1</w:t>
      </w:r>
      <w:r w:rsidR="00744A4D" w:rsidRPr="00A7162B">
        <w:rPr>
          <w:rFonts w:ascii="Times New Roman" w:hAnsi="Times New Roman"/>
          <w:b/>
          <w:sz w:val="28"/>
          <w:szCs w:val="28"/>
        </w:rPr>
        <w:t xml:space="preserve"> декабря</w:t>
      </w:r>
      <w:r w:rsidR="00C37955">
        <w:rPr>
          <w:rFonts w:ascii="Times New Roman" w:hAnsi="Times New Roman"/>
          <w:b/>
          <w:sz w:val="28"/>
          <w:szCs w:val="28"/>
        </w:rPr>
        <w:t xml:space="preserve"> 2023</w:t>
      </w:r>
      <w:r w:rsidR="00DF4DD3" w:rsidRPr="00A7162B">
        <w:rPr>
          <w:rFonts w:ascii="Times New Roman" w:hAnsi="Times New Roman"/>
          <w:b/>
          <w:sz w:val="28"/>
          <w:szCs w:val="28"/>
        </w:rPr>
        <w:t xml:space="preserve"> года</w:t>
      </w:r>
      <w:r w:rsidR="00DF4DD3" w:rsidRPr="009E6A7A">
        <w:rPr>
          <w:rFonts w:ascii="Times New Roman" w:hAnsi="Times New Roman"/>
          <w:sz w:val="28"/>
          <w:szCs w:val="28"/>
        </w:rPr>
        <w:t xml:space="preserve"> </w:t>
      </w:r>
      <w:r w:rsidR="003C1078" w:rsidRPr="009E6A7A">
        <w:rPr>
          <w:rFonts w:ascii="Times New Roman" w:hAnsi="Times New Roman"/>
          <w:sz w:val="28"/>
          <w:szCs w:val="28"/>
        </w:rPr>
        <w:t xml:space="preserve">на базе </w:t>
      </w:r>
      <w:r w:rsidR="00C37955">
        <w:rPr>
          <w:rFonts w:ascii="Times New Roman" w:hAnsi="Times New Roman"/>
          <w:sz w:val="28"/>
          <w:szCs w:val="28"/>
        </w:rPr>
        <w:t>МКДОУ «Детский сад № 14 «Родничок» с.Обильного</w:t>
      </w:r>
      <w:r w:rsidR="00DF4DD3" w:rsidRPr="009E6A7A">
        <w:rPr>
          <w:rFonts w:ascii="Times New Roman" w:hAnsi="Times New Roman"/>
          <w:sz w:val="28"/>
          <w:szCs w:val="28"/>
        </w:rPr>
        <w:t xml:space="preserve">» </w:t>
      </w:r>
      <w:r w:rsidR="003C1078" w:rsidRPr="009E6A7A">
        <w:rPr>
          <w:rFonts w:ascii="Times New Roman" w:hAnsi="Times New Roman"/>
          <w:sz w:val="28"/>
          <w:szCs w:val="28"/>
        </w:rPr>
        <w:t>состоялось заседание</w:t>
      </w:r>
      <w:r w:rsidR="00942A2A">
        <w:rPr>
          <w:rFonts w:ascii="Times New Roman" w:hAnsi="Times New Roman"/>
          <w:sz w:val="28"/>
          <w:szCs w:val="28"/>
        </w:rPr>
        <w:t xml:space="preserve"> базовой методической площадки</w:t>
      </w:r>
      <w:r w:rsidR="00B05C0A" w:rsidRPr="009E6A7A">
        <w:rPr>
          <w:rFonts w:ascii="Times New Roman" w:hAnsi="Times New Roman"/>
          <w:sz w:val="28"/>
          <w:szCs w:val="28"/>
        </w:rPr>
        <w:t xml:space="preserve"> для воспитателей</w:t>
      </w:r>
      <w:r w:rsidR="00744A4D">
        <w:rPr>
          <w:rFonts w:ascii="Times New Roman" w:hAnsi="Times New Roman"/>
          <w:sz w:val="28"/>
          <w:szCs w:val="28"/>
        </w:rPr>
        <w:t xml:space="preserve"> 2 младших групп </w:t>
      </w:r>
      <w:r w:rsidR="004802E9">
        <w:rPr>
          <w:rFonts w:ascii="Times New Roman" w:hAnsi="Times New Roman"/>
          <w:sz w:val="28"/>
          <w:szCs w:val="28"/>
        </w:rPr>
        <w:t>дошкольных образовательных учреждений</w:t>
      </w:r>
      <w:r w:rsidR="00C37955">
        <w:rPr>
          <w:rFonts w:ascii="Times New Roman" w:hAnsi="Times New Roman"/>
          <w:sz w:val="28"/>
          <w:szCs w:val="28"/>
        </w:rPr>
        <w:t xml:space="preserve">  Георгиевского муниципального</w:t>
      </w:r>
      <w:r w:rsidR="00B05C0A" w:rsidRPr="009E6A7A">
        <w:rPr>
          <w:rFonts w:ascii="Times New Roman" w:hAnsi="Times New Roman"/>
          <w:sz w:val="28"/>
          <w:szCs w:val="28"/>
        </w:rPr>
        <w:t xml:space="preserve"> округа </w:t>
      </w:r>
      <w:r w:rsidR="00C64E48" w:rsidRPr="009E6A7A">
        <w:rPr>
          <w:rFonts w:ascii="Times New Roman" w:hAnsi="Times New Roman"/>
          <w:sz w:val="28"/>
          <w:szCs w:val="28"/>
        </w:rPr>
        <w:t>на тему</w:t>
      </w:r>
      <w:r w:rsidR="00B05C0A" w:rsidRPr="009E6A7A">
        <w:rPr>
          <w:rFonts w:ascii="Times New Roman" w:hAnsi="Times New Roman"/>
          <w:sz w:val="28"/>
          <w:szCs w:val="28"/>
        </w:rPr>
        <w:t xml:space="preserve">: </w:t>
      </w:r>
      <w:r w:rsidR="00C37955" w:rsidRPr="004802E9">
        <w:rPr>
          <w:rFonts w:ascii="Times New Roman" w:hAnsi="Times New Roman"/>
          <w:b/>
          <w:sz w:val="28"/>
          <w:szCs w:val="28"/>
        </w:rPr>
        <w:t>«Эффективное</w:t>
      </w:r>
      <w:r w:rsidR="00C37955" w:rsidRPr="004802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внедрение педагогических технологий развития связной речи как условие формирования коммуникативных способностей дошкольников».</w:t>
      </w:r>
    </w:p>
    <w:p w:rsidR="00364226" w:rsidRPr="004802E9" w:rsidRDefault="004802E9" w:rsidP="00480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4582160</wp:posOffset>
            </wp:positionV>
            <wp:extent cx="1771650" cy="2362200"/>
            <wp:effectExtent l="19050" t="0" r="0" b="0"/>
            <wp:wrapSquare wrapText="bothSides"/>
            <wp:docPr id="2" name="Рисунок 1" descr="-542693149525736423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426931495257364238_1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221615</wp:posOffset>
            </wp:positionH>
            <wp:positionV relativeFrom="margin">
              <wp:posOffset>2658110</wp:posOffset>
            </wp:positionV>
            <wp:extent cx="1838325" cy="2447925"/>
            <wp:effectExtent l="19050" t="0" r="9525" b="0"/>
            <wp:wrapSquare wrapText="bothSides"/>
            <wp:docPr id="1" name="Рисунок 0" descr="IMG_20231201_095703_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01_095703_1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На</w:t>
      </w:r>
      <w:r w:rsidR="00942A2A">
        <w:rPr>
          <w:rFonts w:ascii="Times New Roman" w:hAnsi="Times New Roman"/>
          <w:sz w:val="28"/>
          <w:szCs w:val="28"/>
        </w:rPr>
        <w:t>чал</w:t>
      </w:r>
      <w:r>
        <w:rPr>
          <w:rFonts w:ascii="Times New Roman" w:hAnsi="Times New Roman"/>
          <w:sz w:val="28"/>
          <w:szCs w:val="28"/>
        </w:rPr>
        <w:t>и</w:t>
      </w:r>
      <w:r w:rsidR="00942A2A">
        <w:rPr>
          <w:rFonts w:ascii="Times New Roman" w:hAnsi="Times New Roman"/>
          <w:sz w:val="28"/>
          <w:szCs w:val="28"/>
        </w:rPr>
        <w:t xml:space="preserve"> заседания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52433">
        <w:rPr>
          <w:rFonts w:ascii="Times New Roman" w:hAnsi="Times New Roman"/>
          <w:sz w:val="28"/>
          <w:szCs w:val="28"/>
        </w:rPr>
        <w:t>просмотр</w:t>
      </w:r>
      <w:r>
        <w:rPr>
          <w:rFonts w:ascii="Times New Roman" w:hAnsi="Times New Roman"/>
          <w:sz w:val="28"/>
          <w:szCs w:val="28"/>
        </w:rPr>
        <w:t>а</w:t>
      </w:r>
      <w:r w:rsidR="00E52433">
        <w:rPr>
          <w:rFonts w:ascii="Times New Roman" w:hAnsi="Times New Roman"/>
          <w:sz w:val="28"/>
          <w:szCs w:val="28"/>
        </w:rPr>
        <w:t xml:space="preserve"> образовательной деятельности с детьми, образовательная область - речевое развитие, использование педагогических технологий развития связной речи, на тему «Чудо-дерево»</w:t>
      </w:r>
      <w:r w:rsidR="00D9129D">
        <w:rPr>
          <w:rFonts w:ascii="Times New Roman" w:hAnsi="Times New Roman"/>
          <w:sz w:val="28"/>
          <w:szCs w:val="28"/>
        </w:rPr>
        <w:t>. После просмотра воспитател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1E3710">
        <w:rPr>
          <w:rFonts w:ascii="Times New Roman" w:hAnsi="Times New Roman"/>
          <w:sz w:val="28"/>
          <w:szCs w:val="28"/>
        </w:rPr>
        <w:t>Анашкин</w:t>
      </w:r>
      <w:r>
        <w:rPr>
          <w:rFonts w:ascii="Times New Roman" w:hAnsi="Times New Roman"/>
          <w:sz w:val="28"/>
          <w:szCs w:val="28"/>
        </w:rPr>
        <w:t>ой</w:t>
      </w:r>
      <w:r w:rsidR="001E371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="001E371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1E37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1E3710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ен</w:t>
      </w:r>
      <w:r w:rsidR="00D9129D">
        <w:rPr>
          <w:rFonts w:ascii="Times New Roman" w:hAnsi="Times New Roman"/>
          <w:sz w:val="28"/>
          <w:szCs w:val="28"/>
        </w:rPr>
        <w:t xml:space="preserve"> самоанализ </w:t>
      </w:r>
      <w:r w:rsidR="001E3710">
        <w:rPr>
          <w:rFonts w:ascii="Times New Roman" w:hAnsi="Times New Roman"/>
          <w:sz w:val="28"/>
          <w:szCs w:val="28"/>
        </w:rPr>
        <w:t xml:space="preserve">проведенного </w:t>
      </w:r>
      <w:r w:rsidR="00D9129D">
        <w:rPr>
          <w:rFonts w:ascii="Times New Roman" w:hAnsi="Times New Roman"/>
          <w:sz w:val="28"/>
          <w:szCs w:val="28"/>
        </w:rPr>
        <w:t>мероприятия.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2E9">
        <w:rPr>
          <w:rFonts w:ascii="Times New Roman" w:hAnsi="Times New Roman"/>
          <w:sz w:val="28"/>
          <w:szCs w:val="28"/>
        </w:rPr>
        <w:t>Затем был</w:t>
      </w:r>
      <w:r w:rsidR="001F6E67" w:rsidRPr="004802E9">
        <w:rPr>
          <w:rFonts w:ascii="Times New Roman" w:hAnsi="Times New Roman"/>
          <w:sz w:val="28"/>
          <w:szCs w:val="28"/>
        </w:rPr>
        <w:t xml:space="preserve"> организова</w:t>
      </w:r>
      <w:r w:rsidRPr="004802E9">
        <w:rPr>
          <w:rFonts w:ascii="Times New Roman" w:hAnsi="Times New Roman"/>
          <w:sz w:val="28"/>
          <w:szCs w:val="28"/>
        </w:rPr>
        <w:t>н</w:t>
      </w:r>
      <w:r w:rsidR="001F6E67" w:rsidRPr="004802E9">
        <w:rPr>
          <w:rFonts w:ascii="Times New Roman" w:hAnsi="Times New Roman"/>
          <w:sz w:val="28"/>
          <w:szCs w:val="28"/>
        </w:rPr>
        <w:t xml:space="preserve"> </w:t>
      </w:r>
      <w:r w:rsidR="00D9129D" w:rsidRPr="004802E9">
        <w:rPr>
          <w:rFonts w:ascii="Times New Roman" w:hAnsi="Times New Roman"/>
          <w:sz w:val="28"/>
          <w:szCs w:val="28"/>
        </w:rPr>
        <w:t>анал</w:t>
      </w:r>
      <w:r w:rsidR="001F6E67" w:rsidRPr="004802E9">
        <w:rPr>
          <w:rFonts w:ascii="Times New Roman" w:hAnsi="Times New Roman"/>
          <w:sz w:val="28"/>
          <w:szCs w:val="28"/>
        </w:rPr>
        <w:t xml:space="preserve">из просмотренного занятия </w:t>
      </w:r>
      <w:r w:rsidR="00D9129D" w:rsidRPr="004802E9">
        <w:rPr>
          <w:rFonts w:ascii="Times New Roman" w:hAnsi="Times New Roman"/>
          <w:sz w:val="28"/>
          <w:szCs w:val="28"/>
        </w:rPr>
        <w:t xml:space="preserve"> в форме деловой игры «Журналисты».</w:t>
      </w:r>
      <w:r w:rsidR="00364226" w:rsidRPr="004802E9">
        <w:rPr>
          <w:rFonts w:ascii="Times New Roman" w:hAnsi="Times New Roman"/>
          <w:sz w:val="28"/>
          <w:szCs w:val="28"/>
        </w:rPr>
        <w:t xml:space="preserve"> Педагоги активно участвовали в анализе, отметили положительные моменты, указали на недочёты, предложили свои варианты.</w:t>
      </w:r>
    </w:p>
    <w:p w:rsidR="00A7162B" w:rsidRPr="00F74F0A" w:rsidRDefault="00364226" w:rsidP="004802E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После, в теоретической  части заседания, педагогам были предложены </w:t>
      </w:r>
      <w:r w:rsidRPr="00F74F0A">
        <w:rPr>
          <w:sz w:val="28"/>
          <w:szCs w:val="28"/>
        </w:rPr>
        <w:t>следующие выступления</w:t>
      </w:r>
      <w:r w:rsidR="00A7162B" w:rsidRPr="00F74F0A">
        <w:rPr>
          <w:sz w:val="28"/>
          <w:szCs w:val="28"/>
        </w:rPr>
        <w:t>:</w:t>
      </w:r>
    </w:p>
    <w:p w:rsidR="00364226" w:rsidRPr="00F74F0A" w:rsidRDefault="00A7162B" w:rsidP="004802E9">
      <w:pPr>
        <w:pStyle w:val="a8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F74F0A">
        <w:rPr>
          <w:i/>
          <w:sz w:val="28"/>
          <w:szCs w:val="28"/>
        </w:rPr>
        <w:t>1.</w:t>
      </w:r>
      <w:r w:rsidR="001F6E67" w:rsidRPr="00F74F0A">
        <w:rPr>
          <w:i/>
          <w:sz w:val="28"/>
          <w:szCs w:val="28"/>
        </w:rPr>
        <w:t xml:space="preserve"> Аукцион идей: «</w:t>
      </w:r>
      <w:r w:rsidR="001F6E67" w:rsidRPr="00F74F0A">
        <w:rPr>
          <w:color w:val="000000"/>
          <w:sz w:val="28"/>
          <w:szCs w:val="28"/>
        </w:rPr>
        <w:t>Применение педагогами современных технологий речевого развития младших дошкольников»</w:t>
      </w:r>
      <w:r w:rsidR="001F6E67" w:rsidRPr="00F74F0A">
        <w:rPr>
          <w:i/>
          <w:sz w:val="28"/>
          <w:szCs w:val="28"/>
        </w:rPr>
        <w:t xml:space="preserve"> </w:t>
      </w:r>
      <w:r w:rsidRPr="00F74F0A">
        <w:rPr>
          <w:sz w:val="28"/>
          <w:szCs w:val="28"/>
        </w:rPr>
        <w:t xml:space="preserve">- </w:t>
      </w:r>
      <w:r w:rsidR="0017794B" w:rsidRPr="00F74F0A">
        <w:rPr>
          <w:sz w:val="28"/>
          <w:szCs w:val="28"/>
        </w:rPr>
        <w:t xml:space="preserve">воспитатель </w:t>
      </w:r>
      <w:r w:rsidR="001F6E67" w:rsidRPr="00F74F0A">
        <w:rPr>
          <w:sz w:val="28"/>
          <w:szCs w:val="28"/>
        </w:rPr>
        <w:t>ДОУ № 32</w:t>
      </w:r>
      <w:r w:rsidR="0017794B" w:rsidRPr="00F74F0A">
        <w:rPr>
          <w:sz w:val="28"/>
          <w:szCs w:val="28"/>
        </w:rPr>
        <w:t xml:space="preserve"> </w:t>
      </w:r>
      <w:r w:rsidR="001F6E67" w:rsidRPr="00F74F0A">
        <w:rPr>
          <w:sz w:val="28"/>
          <w:szCs w:val="28"/>
        </w:rPr>
        <w:t>Ханбабаева Ш.У.</w:t>
      </w:r>
    </w:p>
    <w:p w:rsidR="00F74F0A" w:rsidRPr="00F74F0A" w:rsidRDefault="00364226" w:rsidP="00480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F0A">
        <w:rPr>
          <w:rFonts w:ascii="Times New Roman" w:hAnsi="Times New Roman"/>
          <w:i/>
          <w:sz w:val="28"/>
          <w:szCs w:val="28"/>
          <w:shd w:val="clear" w:color="auto" w:fill="FFFFFF"/>
        </w:rPr>
        <w:t>2</w:t>
      </w:r>
      <w:r w:rsidR="00F74F0A" w:rsidRPr="00F74F0A">
        <w:rPr>
          <w:rFonts w:ascii="Times New Roman" w:hAnsi="Times New Roman"/>
          <w:i/>
          <w:sz w:val="28"/>
          <w:szCs w:val="28"/>
          <w:shd w:val="clear" w:color="auto" w:fill="FFFFFF"/>
        </w:rPr>
        <w:t>.Советы педагогу</w:t>
      </w:r>
      <w:r w:rsidR="00F74F0A" w:rsidRPr="00F74F0A">
        <w:rPr>
          <w:rFonts w:ascii="Times New Roman" w:hAnsi="Times New Roman"/>
          <w:sz w:val="28"/>
          <w:szCs w:val="28"/>
          <w:shd w:val="clear" w:color="auto" w:fill="FFFFFF"/>
        </w:rPr>
        <w:t>: «Что нового, по сравнению с ООП, содержит ФОП ДО в образовательной области «Речевое развитие»</w:t>
      </w:r>
      <w:r w:rsidR="00F74F0A" w:rsidRPr="00F74F0A">
        <w:rPr>
          <w:rFonts w:ascii="Times New Roman" w:hAnsi="Times New Roman"/>
          <w:sz w:val="28"/>
          <w:szCs w:val="28"/>
        </w:rPr>
        <w:t>- воспитатель ДОУ № 10 Филиппова Ю.А.</w:t>
      </w:r>
    </w:p>
    <w:p w:rsidR="00364226" w:rsidRPr="00A7162B" w:rsidRDefault="00A7162B" w:rsidP="004802E9">
      <w:pPr>
        <w:pStyle w:val="a9"/>
        <w:ind w:firstLine="0"/>
        <w:rPr>
          <w:rFonts w:ascii="Times New Roman" w:hAnsi="Times New Roman"/>
          <w:sz w:val="28"/>
          <w:szCs w:val="28"/>
        </w:rPr>
      </w:pPr>
      <w:r w:rsidRPr="00A7162B">
        <w:rPr>
          <w:rFonts w:ascii="Times New Roman" w:hAnsi="Times New Roman"/>
          <w:sz w:val="28"/>
          <w:szCs w:val="28"/>
        </w:rPr>
        <w:t xml:space="preserve">Участники заседания </w:t>
      </w:r>
      <w:r w:rsidR="000C724A">
        <w:rPr>
          <w:rFonts w:ascii="Times New Roman" w:hAnsi="Times New Roman"/>
          <w:sz w:val="28"/>
          <w:szCs w:val="28"/>
        </w:rPr>
        <w:t>методической площадки</w:t>
      </w:r>
      <w:r w:rsidRPr="00A7162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редставили</w:t>
      </w:r>
      <w:r w:rsidR="00364226" w:rsidRPr="00A7162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</w:t>
      </w:r>
      <w:r w:rsidR="00364226" w:rsidRPr="00A7162B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ировали домашние</w:t>
      </w:r>
      <w:r w:rsidR="00364226" w:rsidRPr="00A7162B">
        <w:rPr>
          <w:rFonts w:ascii="Times New Roman" w:hAnsi="Times New Roman"/>
          <w:sz w:val="28"/>
          <w:szCs w:val="28"/>
        </w:rPr>
        <w:t xml:space="preserve"> задания:</w:t>
      </w:r>
      <w:r w:rsidR="00364226" w:rsidRPr="00A7162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42A2A" w:rsidRPr="00F74F0A" w:rsidRDefault="00F74F0A" w:rsidP="004802E9">
      <w:pPr>
        <w:pStyle w:val="ac"/>
        <w:jc w:val="both"/>
        <w:rPr>
          <w:sz w:val="28"/>
          <w:szCs w:val="28"/>
          <w:u w:val="single"/>
        </w:rPr>
      </w:pPr>
      <w:r w:rsidRPr="00F74F0A">
        <w:rPr>
          <w:sz w:val="28"/>
          <w:szCs w:val="28"/>
          <w:u w:val="single"/>
        </w:rPr>
        <w:t>Авторский или модифицированный ДОДЕКАЭДР. Развитие связной речи младших дошкольников.</w:t>
      </w:r>
    </w:p>
    <w:p w:rsidR="00942A2A" w:rsidRPr="00AF6FB5" w:rsidRDefault="000C724A" w:rsidP="00480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7496810</wp:posOffset>
            </wp:positionV>
            <wp:extent cx="2466975" cy="2457450"/>
            <wp:effectExtent l="19050" t="0" r="9525" b="0"/>
            <wp:wrapSquare wrapText="bothSides"/>
            <wp:docPr id="4" name="Рисунок 3" descr="-542693149525736421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426931495257364214_121.jpg"/>
                    <pic:cNvPicPr/>
                  </pic:nvPicPr>
                  <pic:blipFill>
                    <a:blip r:embed="rId9" cstate="print"/>
                    <a:srcRect t="2700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A2A" w:rsidRPr="00AF6FB5">
        <w:rPr>
          <w:rFonts w:ascii="Times New Roman" w:hAnsi="Times New Roman"/>
          <w:sz w:val="28"/>
          <w:szCs w:val="28"/>
        </w:rPr>
        <w:t xml:space="preserve">Итогом методического объединения стало принятие рекомендаций, направленных на </w:t>
      </w:r>
      <w:r w:rsidR="00A7162B" w:rsidRPr="00AF6FB5">
        <w:rPr>
          <w:rFonts w:ascii="Times New Roman" w:hAnsi="Times New Roman"/>
          <w:sz w:val="28"/>
          <w:szCs w:val="28"/>
        </w:rPr>
        <w:t>повышение</w:t>
      </w:r>
      <w:r w:rsidR="00AF6FB5" w:rsidRPr="00AF6FB5">
        <w:rPr>
          <w:rFonts w:ascii="Times New Roman" w:hAnsi="Times New Roman"/>
          <w:sz w:val="28"/>
          <w:szCs w:val="28"/>
        </w:rPr>
        <w:t xml:space="preserve"> компетентности и профессиональных качеств воспитателей ДОУ в условиях реализации ФГОС ДО и внедрения ФОП ДО,</w:t>
      </w:r>
      <w:r w:rsidR="00AF6FB5" w:rsidRPr="00AF6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FB5" w:rsidRPr="00AF6FB5">
        <w:rPr>
          <w:rFonts w:ascii="Times New Roman" w:hAnsi="Times New Roman"/>
          <w:sz w:val="28"/>
          <w:szCs w:val="28"/>
        </w:rPr>
        <w:t>расширение и обогащение их</w:t>
      </w:r>
      <w:r w:rsidR="00AF6FB5" w:rsidRPr="00AF6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6FB5" w:rsidRPr="00AF6FB5">
        <w:rPr>
          <w:rFonts w:ascii="Times New Roman" w:hAnsi="Times New Roman"/>
          <w:sz w:val="28"/>
          <w:szCs w:val="28"/>
        </w:rPr>
        <w:t>профессионального опыта, поиск новых педагогических идей по внедрению педагогических технологий р</w:t>
      </w:r>
      <w:r w:rsidR="00AF6FB5">
        <w:rPr>
          <w:rFonts w:ascii="Times New Roman" w:hAnsi="Times New Roman"/>
          <w:sz w:val="28"/>
          <w:szCs w:val="28"/>
        </w:rPr>
        <w:t>азвития связной речи как условие</w:t>
      </w:r>
      <w:r w:rsidR="00AF6FB5" w:rsidRPr="00AF6FB5">
        <w:rPr>
          <w:rFonts w:ascii="Times New Roman" w:hAnsi="Times New Roman"/>
          <w:sz w:val="28"/>
          <w:szCs w:val="28"/>
        </w:rPr>
        <w:t xml:space="preserve"> формирования коммуникативных способностей дошкольников.</w:t>
      </w:r>
    </w:p>
    <w:p w:rsidR="00A7162B" w:rsidRPr="0058475C" w:rsidRDefault="00942A2A" w:rsidP="000C72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62B">
        <w:rPr>
          <w:rFonts w:ascii="Times New Roman" w:hAnsi="Times New Roman"/>
          <w:sz w:val="28"/>
          <w:szCs w:val="28"/>
        </w:rPr>
        <w:t>Участники   педагогического взаимодействия   дали положительную оценку проведенному ме</w:t>
      </w:r>
      <w:r w:rsidR="000C724A">
        <w:rPr>
          <w:rFonts w:ascii="Times New Roman" w:hAnsi="Times New Roman"/>
          <w:sz w:val="28"/>
          <w:szCs w:val="28"/>
        </w:rPr>
        <w:t>роприятию</w:t>
      </w:r>
      <w:r w:rsidRPr="00A7162B">
        <w:rPr>
          <w:rFonts w:ascii="Times New Roman" w:hAnsi="Times New Roman"/>
          <w:sz w:val="28"/>
          <w:szCs w:val="28"/>
        </w:rPr>
        <w:t>.</w:t>
      </w:r>
    </w:p>
    <w:sectPr w:rsidR="00A7162B" w:rsidRPr="0058475C" w:rsidSect="002C5F7D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8C" w:rsidRDefault="0051018C" w:rsidP="00C60572">
      <w:pPr>
        <w:spacing w:after="0" w:line="240" w:lineRule="auto"/>
      </w:pPr>
      <w:r>
        <w:separator/>
      </w:r>
    </w:p>
  </w:endnote>
  <w:endnote w:type="continuationSeparator" w:id="1">
    <w:p w:rsidR="0051018C" w:rsidRDefault="0051018C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8C" w:rsidRDefault="0051018C" w:rsidP="00C60572">
      <w:pPr>
        <w:spacing w:after="0" w:line="240" w:lineRule="auto"/>
      </w:pPr>
      <w:r>
        <w:separator/>
      </w:r>
    </w:p>
  </w:footnote>
  <w:footnote w:type="continuationSeparator" w:id="1">
    <w:p w:rsidR="0051018C" w:rsidRDefault="0051018C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983"/>
    <w:multiLevelType w:val="hybridMultilevel"/>
    <w:tmpl w:val="4B6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783"/>
    <w:rsid w:val="00006872"/>
    <w:rsid w:val="000138F1"/>
    <w:rsid w:val="00015398"/>
    <w:rsid w:val="000271F3"/>
    <w:rsid w:val="00033F47"/>
    <w:rsid w:val="000C085B"/>
    <w:rsid w:val="000C724A"/>
    <w:rsid w:val="000E5B75"/>
    <w:rsid w:val="00101860"/>
    <w:rsid w:val="001068DD"/>
    <w:rsid w:val="0013081A"/>
    <w:rsid w:val="00130CA3"/>
    <w:rsid w:val="00132AE1"/>
    <w:rsid w:val="0017794B"/>
    <w:rsid w:val="001C3EEC"/>
    <w:rsid w:val="001C5F4C"/>
    <w:rsid w:val="001E3710"/>
    <w:rsid w:val="001F015A"/>
    <w:rsid w:val="001F6E67"/>
    <w:rsid w:val="001F7DCF"/>
    <w:rsid w:val="00217254"/>
    <w:rsid w:val="00281523"/>
    <w:rsid w:val="00282858"/>
    <w:rsid w:val="00297840"/>
    <w:rsid w:val="002A7835"/>
    <w:rsid w:val="002B39EA"/>
    <w:rsid w:val="002B55B3"/>
    <w:rsid w:val="002C5F7D"/>
    <w:rsid w:val="002E6A4F"/>
    <w:rsid w:val="00307636"/>
    <w:rsid w:val="0032197F"/>
    <w:rsid w:val="00331E26"/>
    <w:rsid w:val="0034205A"/>
    <w:rsid w:val="00364226"/>
    <w:rsid w:val="00387B8E"/>
    <w:rsid w:val="003B3FF5"/>
    <w:rsid w:val="003B7BDC"/>
    <w:rsid w:val="003C1078"/>
    <w:rsid w:val="003F352A"/>
    <w:rsid w:val="003F4CCD"/>
    <w:rsid w:val="004117FC"/>
    <w:rsid w:val="004146D4"/>
    <w:rsid w:val="00454FC3"/>
    <w:rsid w:val="004802E9"/>
    <w:rsid w:val="004949E3"/>
    <w:rsid w:val="00495998"/>
    <w:rsid w:val="004A42BF"/>
    <w:rsid w:val="004E6868"/>
    <w:rsid w:val="004F5AAC"/>
    <w:rsid w:val="0051018C"/>
    <w:rsid w:val="0058475C"/>
    <w:rsid w:val="005941AF"/>
    <w:rsid w:val="005974AC"/>
    <w:rsid w:val="005A271A"/>
    <w:rsid w:val="005F13A3"/>
    <w:rsid w:val="005F59F8"/>
    <w:rsid w:val="00603C14"/>
    <w:rsid w:val="00605C30"/>
    <w:rsid w:val="00605E93"/>
    <w:rsid w:val="0063291E"/>
    <w:rsid w:val="00635EC6"/>
    <w:rsid w:val="00656EB0"/>
    <w:rsid w:val="006669E4"/>
    <w:rsid w:val="00676452"/>
    <w:rsid w:val="006B4DCA"/>
    <w:rsid w:val="006E6B14"/>
    <w:rsid w:val="00702B1A"/>
    <w:rsid w:val="00725FB5"/>
    <w:rsid w:val="00744A4D"/>
    <w:rsid w:val="00751C66"/>
    <w:rsid w:val="007C3783"/>
    <w:rsid w:val="007E4B35"/>
    <w:rsid w:val="007F1D55"/>
    <w:rsid w:val="008021F4"/>
    <w:rsid w:val="00831A24"/>
    <w:rsid w:val="008349AB"/>
    <w:rsid w:val="00873924"/>
    <w:rsid w:val="0087494C"/>
    <w:rsid w:val="008771FF"/>
    <w:rsid w:val="008A6EF5"/>
    <w:rsid w:val="008C105D"/>
    <w:rsid w:val="008C5EC5"/>
    <w:rsid w:val="008E521D"/>
    <w:rsid w:val="00916BB0"/>
    <w:rsid w:val="00923A53"/>
    <w:rsid w:val="00942A2A"/>
    <w:rsid w:val="00945356"/>
    <w:rsid w:val="009D2471"/>
    <w:rsid w:val="009E6A7A"/>
    <w:rsid w:val="00A36863"/>
    <w:rsid w:val="00A53F76"/>
    <w:rsid w:val="00A7162B"/>
    <w:rsid w:val="00A84778"/>
    <w:rsid w:val="00AB490E"/>
    <w:rsid w:val="00AC4708"/>
    <w:rsid w:val="00AE2657"/>
    <w:rsid w:val="00AF6A38"/>
    <w:rsid w:val="00AF6FB5"/>
    <w:rsid w:val="00B05C0A"/>
    <w:rsid w:val="00B16258"/>
    <w:rsid w:val="00BC5B3E"/>
    <w:rsid w:val="00BD786D"/>
    <w:rsid w:val="00BE2159"/>
    <w:rsid w:val="00C13991"/>
    <w:rsid w:val="00C266D9"/>
    <w:rsid w:val="00C3403B"/>
    <w:rsid w:val="00C37955"/>
    <w:rsid w:val="00C44C1B"/>
    <w:rsid w:val="00C60572"/>
    <w:rsid w:val="00C64E48"/>
    <w:rsid w:val="00C77085"/>
    <w:rsid w:val="00D13962"/>
    <w:rsid w:val="00D343A2"/>
    <w:rsid w:val="00D45756"/>
    <w:rsid w:val="00D70CAE"/>
    <w:rsid w:val="00D9129D"/>
    <w:rsid w:val="00D913D4"/>
    <w:rsid w:val="00DF4DD3"/>
    <w:rsid w:val="00E52433"/>
    <w:rsid w:val="00E81D6A"/>
    <w:rsid w:val="00EB134D"/>
    <w:rsid w:val="00ED0144"/>
    <w:rsid w:val="00ED53EE"/>
    <w:rsid w:val="00EE2EF2"/>
    <w:rsid w:val="00EF08A7"/>
    <w:rsid w:val="00EF2338"/>
    <w:rsid w:val="00EF53C5"/>
    <w:rsid w:val="00F1738B"/>
    <w:rsid w:val="00F50A64"/>
    <w:rsid w:val="00F64B91"/>
    <w:rsid w:val="00F65FA4"/>
    <w:rsid w:val="00F6620B"/>
    <w:rsid w:val="00F74F0A"/>
    <w:rsid w:val="00FB1EDF"/>
    <w:rsid w:val="00FB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5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572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C5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EC6"/>
    <w:pPr>
      <w:spacing w:after="0" w:line="240" w:lineRule="auto"/>
      <w:ind w:firstLine="709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3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E2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14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7PRIL-txt">
    <w:name w:val="17PRIL-txt"/>
    <w:basedOn w:val="a"/>
    <w:next w:val="a"/>
    <w:uiPriority w:val="99"/>
    <w:rsid w:val="0058475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styleId="ac">
    <w:name w:val="Title"/>
    <w:basedOn w:val="a"/>
    <w:link w:val="ad"/>
    <w:qFormat/>
    <w:rsid w:val="00364226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d">
    <w:name w:val="Название Знак"/>
    <w:basedOn w:val="a0"/>
    <w:link w:val="ac"/>
    <w:rsid w:val="0036422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Supervisor</cp:lastModifiedBy>
  <cp:revision>55</cp:revision>
  <cp:lastPrinted>2020-09-07T11:07:00Z</cp:lastPrinted>
  <dcterms:created xsi:type="dcterms:W3CDTF">2015-03-13T11:55:00Z</dcterms:created>
  <dcterms:modified xsi:type="dcterms:W3CDTF">2023-12-28T18:32:00Z</dcterms:modified>
</cp:coreProperties>
</file>