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52041" w14:textId="77777777" w:rsidR="005E0B74" w:rsidRDefault="005E0B74" w:rsidP="00D369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E0B74">
        <w:rPr>
          <w:rFonts w:ascii="Times New Roman" w:hAnsi="Times New Roman" w:cs="Times New Roman"/>
          <w:sz w:val="28"/>
          <w:szCs w:val="28"/>
        </w:rPr>
        <w:t>Аналитическая справка</w:t>
      </w:r>
    </w:p>
    <w:p w14:paraId="5C4319EE" w14:textId="4F0D3E9D" w:rsidR="005E0B74" w:rsidRDefault="005E0B74" w:rsidP="00D369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E0B74">
        <w:rPr>
          <w:rFonts w:ascii="Times New Roman" w:hAnsi="Times New Roman" w:cs="Times New Roman"/>
          <w:sz w:val="28"/>
          <w:szCs w:val="28"/>
        </w:rPr>
        <w:t xml:space="preserve">по итогам участия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</w:p>
    <w:p w14:paraId="1546A1C5" w14:textId="77777777" w:rsidR="00FC1FD1" w:rsidRDefault="005E0B74" w:rsidP="00D369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E0B74">
        <w:rPr>
          <w:rFonts w:ascii="Times New Roman" w:hAnsi="Times New Roman" w:cs="Times New Roman"/>
          <w:sz w:val="28"/>
          <w:szCs w:val="28"/>
        </w:rPr>
        <w:t>в федеральном пр</w:t>
      </w:r>
      <w:r w:rsidR="00FC1FD1">
        <w:rPr>
          <w:rFonts w:ascii="Times New Roman" w:hAnsi="Times New Roman" w:cs="Times New Roman"/>
          <w:sz w:val="28"/>
          <w:szCs w:val="28"/>
        </w:rPr>
        <w:t>оекте «Билет в будущее» в 2022 году.</w:t>
      </w:r>
    </w:p>
    <w:p w14:paraId="51B8C208" w14:textId="77777777" w:rsidR="00D369EE" w:rsidRDefault="00D369EE" w:rsidP="00D369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7F880FA" w14:textId="77777777" w:rsidR="00FC1FD1" w:rsidRDefault="005E0B74" w:rsidP="00D369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0B74">
        <w:rPr>
          <w:rFonts w:ascii="Times New Roman" w:hAnsi="Times New Roman" w:cs="Times New Roman"/>
          <w:sz w:val="28"/>
          <w:szCs w:val="28"/>
        </w:rPr>
        <w:t>В 202</w:t>
      </w:r>
      <w:r w:rsidR="00FC1FD1">
        <w:rPr>
          <w:rFonts w:ascii="Times New Roman" w:hAnsi="Times New Roman" w:cs="Times New Roman"/>
          <w:sz w:val="28"/>
          <w:szCs w:val="28"/>
        </w:rPr>
        <w:t>2</w:t>
      </w:r>
      <w:r w:rsidRPr="005E0B7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C1FD1">
        <w:rPr>
          <w:rFonts w:ascii="Times New Roman" w:hAnsi="Times New Roman" w:cs="Times New Roman"/>
          <w:sz w:val="28"/>
          <w:szCs w:val="28"/>
        </w:rPr>
        <w:t>обучающиеся МБОУ СОШ №12 станицы Незлобной</w:t>
      </w:r>
      <w:r w:rsidRPr="005E0B74">
        <w:rPr>
          <w:rFonts w:ascii="Times New Roman" w:hAnsi="Times New Roman" w:cs="Times New Roman"/>
          <w:sz w:val="28"/>
          <w:szCs w:val="28"/>
        </w:rPr>
        <w:t xml:space="preserve"> участвовали в реализации федерального проекта, направленного на раннюю профориентацию обучающихся 6 - 11 классов «Билет в будущее». </w:t>
      </w:r>
    </w:p>
    <w:p w14:paraId="5378C904" w14:textId="77777777" w:rsidR="00836D7C" w:rsidRDefault="005E0B74" w:rsidP="00D369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0B74">
        <w:rPr>
          <w:rFonts w:ascii="Times New Roman" w:hAnsi="Times New Roman" w:cs="Times New Roman"/>
          <w:sz w:val="28"/>
          <w:szCs w:val="28"/>
        </w:rPr>
        <w:t xml:space="preserve">Цель проекта: формирование осознанности и готовности к профессиональному самоопределению обучающихся. </w:t>
      </w:r>
    </w:p>
    <w:p w14:paraId="5BC48242" w14:textId="77777777" w:rsidR="00914E59" w:rsidRDefault="005C5248" w:rsidP="00D369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Педагог-навигатор, Скворцова И.А., </w:t>
      </w:r>
      <w:r w:rsidR="005E0B74" w:rsidRPr="005E0B74">
        <w:rPr>
          <w:rFonts w:ascii="Times New Roman" w:hAnsi="Times New Roman" w:cs="Times New Roman"/>
          <w:sz w:val="28"/>
          <w:szCs w:val="28"/>
        </w:rPr>
        <w:t>прошл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E0B74" w:rsidRPr="005E0B74">
        <w:rPr>
          <w:rFonts w:ascii="Times New Roman" w:hAnsi="Times New Roman" w:cs="Times New Roman"/>
          <w:sz w:val="28"/>
          <w:szCs w:val="28"/>
        </w:rPr>
        <w:t xml:space="preserve"> обучение по образовательной программе повышения квалификации «Методы и технологии профориентационной работы педагога-навигатора Всероссийского проекта «Билет в будущее». В рамках проекта проведены профориентационные уроки, онлайн-диагностика обучающихся и практические мероприятия (</w:t>
      </w:r>
      <w:proofErr w:type="spellStart"/>
      <w:r w:rsidR="005E0B74" w:rsidRPr="005E0B74">
        <w:rPr>
          <w:rFonts w:ascii="Times New Roman" w:hAnsi="Times New Roman" w:cs="Times New Roman"/>
          <w:sz w:val="28"/>
          <w:szCs w:val="28"/>
        </w:rPr>
        <w:t>профпробы</w:t>
      </w:r>
      <w:proofErr w:type="spellEnd"/>
      <w:r w:rsidR="005E0B74" w:rsidRPr="005E0B74">
        <w:rPr>
          <w:rFonts w:ascii="Times New Roman" w:hAnsi="Times New Roman" w:cs="Times New Roman"/>
          <w:sz w:val="28"/>
          <w:szCs w:val="28"/>
        </w:rPr>
        <w:t xml:space="preserve">) для обучающихся 6-11 классов. </w:t>
      </w:r>
    </w:p>
    <w:p w14:paraId="1CC5F5B8" w14:textId="77777777" w:rsidR="008303F3" w:rsidRDefault="005E0B74" w:rsidP="00D369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0B74">
        <w:rPr>
          <w:rFonts w:ascii="Times New Roman" w:hAnsi="Times New Roman" w:cs="Times New Roman"/>
          <w:sz w:val="28"/>
          <w:szCs w:val="28"/>
        </w:rPr>
        <w:t>На 1 этапе проекта 01-15.10.202</w:t>
      </w:r>
      <w:r w:rsidR="00914E59">
        <w:rPr>
          <w:rFonts w:ascii="Times New Roman" w:hAnsi="Times New Roman" w:cs="Times New Roman"/>
          <w:sz w:val="28"/>
          <w:szCs w:val="28"/>
        </w:rPr>
        <w:t>2</w:t>
      </w:r>
      <w:r w:rsidRPr="005E0B74">
        <w:rPr>
          <w:rFonts w:ascii="Times New Roman" w:hAnsi="Times New Roman" w:cs="Times New Roman"/>
          <w:sz w:val="28"/>
          <w:szCs w:val="28"/>
        </w:rPr>
        <w:t xml:space="preserve"> года проведены профориентационные уроки в очном формате. Уроки были доступны как для участников открытого контура проекта (регистрация на сайте не требуется), так и закрытого. Всего в профориентационных уроках участие приняли </w:t>
      </w:r>
      <w:r w:rsidR="00914E59">
        <w:rPr>
          <w:rFonts w:ascii="Times New Roman" w:hAnsi="Times New Roman" w:cs="Times New Roman"/>
          <w:sz w:val="28"/>
          <w:szCs w:val="28"/>
        </w:rPr>
        <w:t>98</w:t>
      </w:r>
      <w:r w:rsidRPr="005E0B74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754993">
        <w:rPr>
          <w:rFonts w:ascii="Times New Roman" w:hAnsi="Times New Roman" w:cs="Times New Roman"/>
          <w:sz w:val="28"/>
          <w:szCs w:val="28"/>
        </w:rPr>
        <w:t>8</w:t>
      </w:r>
      <w:r w:rsidRPr="005E0B74">
        <w:rPr>
          <w:rFonts w:ascii="Times New Roman" w:hAnsi="Times New Roman" w:cs="Times New Roman"/>
          <w:sz w:val="28"/>
          <w:szCs w:val="28"/>
        </w:rPr>
        <w:t>-</w:t>
      </w:r>
      <w:r w:rsidR="00BB7EAF">
        <w:rPr>
          <w:rFonts w:ascii="Times New Roman" w:hAnsi="Times New Roman" w:cs="Times New Roman"/>
          <w:sz w:val="28"/>
          <w:szCs w:val="28"/>
        </w:rPr>
        <w:t>9 классов</w:t>
      </w:r>
      <w:r w:rsidRPr="005E0B74">
        <w:rPr>
          <w:rFonts w:ascii="Times New Roman" w:hAnsi="Times New Roman" w:cs="Times New Roman"/>
          <w:sz w:val="28"/>
          <w:szCs w:val="28"/>
        </w:rPr>
        <w:t>.</w:t>
      </w:r>
    </w:p>
    <w:p w14:paraId="71706237" w14:textId="77777777" w:rsidR="00BB7EAF" w:rsidRDefault="00BB7EAF" w:rsidP="00D369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EAF">
        <w:rPr>
          <w:rFonts w:ascii="Times New Roman" w:hAnsi="Times New Roman" w:cs="Times New Roman"/>
          <w:sz w:val="28"/>
          <w:szCs w:val="28"/>
        </w:rPr>
        <w:t xml:space="preserve">В остальных этапах проекта (онлайн-диагностика и </w:t>
      </w:r>
      <w:proofErr w:type="spellStart"/>
      <w:r w:rsidRPr="00BB7EAF">
        <w:rPr>
          <w:rFonts w:ascii="Times New Roman" w:hAnsi="Times New Roman" w:cs="Times New Roman"/>
          <w:sz w:val="28"/>
          <w:szCs w:val="28"/>
        </w:rPr>
        <w:t>профпробы</w:t>
      </w:r>
      <w:proofErr w:type="spellEnd"/>
      <w:r w:rsidRPr="00BB7EAF">
        <w:rPr>
          <w:rFonts w:ascii="Times New Roman" w:hAnsi="Times New Roman" w:cs="Times New Roman"/>
          <w:sz w:val="28"/>
          <w:szCs w:val="28"/>
        </w:rPr>
        <w:t xml:space="preserve">) принимали участие обучающиеся 8 - </w:t>
      </w:r>
      <w:r w:rsidR="00754993">
        <w:rPr>
          <w:rFonts w:ascii="Times New Roman" w:hAnsi="Times New Roman" w:cs="Times New Roman"/>
          <w:sz w:val="28"/>
          <w:szCs w:val="28"/>
        </w:rPr>
        <w:t>9</w:t>
      </w:r>
      <w:r w:rsidRPr="00BB7EAF">
        <w:rPr>
          <w:rFonts w:ascii="Times New Roman" w:hAnsi="Times New Roman" w:cs="Times New Roman"/>
          <w:sz w:val="28"/>
          <w:szCs w:val="28"/>
        </w:rPr>
        <w:t xml:space="preserve"> классов, зарегистрированные в закрытом контуре платформы – </w:t>
      </w:r>
      <w:r w:rsidR="00754993">
        <w:rPr>
          <w:rFonts w:ascii="Times New Roman" w:hAnsi="Times New Roman" w:cs="Times New Roman"/>
          <w:sz w:val="28"/>
          <w:szCs w:val="28"/>
        </w:rPr>
        <w:t>61</w:t>
      </w:r>
      <w:r w:rsidRPr="00BB7EAF">
        <w:rPr>
          <w:rFonts w:ascii="Times New Roman" w:hAnsi="Times New Roman" w:cs="Times New Roman"/>
          <w:sz w:val="28"/>
          <w:szCs w:val="28"/>
        </w:rPr>
        <w:t xml:space="preserve"> человек: 8 класс – </w:t>
      </w:r>
      <w:r w:rsidR="00103671">
        <w:rPr>
          <w:rFonts w:ascii="Times New Roman" w:hAnsi="Times New Roman" w:cs="Times New Roman"/>
          <w:sz w:val="28"/>
          <w:szCs w:val="28"/>
        </w:rPr>
        <w:t>48</w:t>
      </w:r>
      <w:r w:rsidRPr="00BB7EAF">
        <w:rPr>
          <w:rFonts w:ascii="Times New Roman" w:hAnsi="Times New Roman" w:cs="Times New Roman"/>
          <w:sz w:val="28"/>
          <w:szCs w:val="28"/>
        </w:rPr>
        <w:t xml:space="preserve"> </w:t>
      </w:r>
      <w:r w:rsidR="00103671">
        <w:rPr>
          <w:rFonts w:ascii="Times New Roman" w:hAnsi="Times New Roman" w:cs="Times New Roman"/>
          <w:sz w:val="28"/>
          <w:szCs w:val="28"/>
        </w:rPr>
        <w:t>обучающихся</w:t>
      </w:r>
      <w:r w:rsidRPr="00BB7EAF">
        <w:rPr>
          <w:rFonts w:ascii="Times New Roman" w:hAnsi="Times New Roman" w:cs="Times New Roman"/>
          <w:sz w:val="28"/>
          <w:szCs w:val="28"/>
        </w:rPr>
        <w:t>, 9 класс – 1</w:t>
      </w:r>
      <w:r w:rsidR="00103671">
        <w:rPr>
          <w:rFonts w:ascii="Times New Roman" w:hAnsi="Times New Roman" w:cs="Times New Roman"/>
          <w:sz w:val="28"/>
          <w:szCs w:val="28"/>
        </w:rPr>
        <w:t>3</w:t>
      </w:r>
      <w:r w:rsidRPr="00BB7EAF">
        <w:rPr>
          <w:rFonts w:ascii="Times New Roman" w:hAnsi="Times New Roman" w:cs="Times New Roman"/>
          <w:sz w:val="28"/>
          <w:szCs w:val="28"/>
        </w:rPr>
        <w:t xml:space="preserve"> </w:t>
      </w:r>
      <w:r w:rsidR="00103671">
        <w:rPr>
          <w:rFonts w:ascii="Times New Roman" w:hAnsi="Times New Roman" w:cs="Times New Roman"/>
          <w:sz w:val="28"/>
          <w:szCs w:val="28"/>
        </w:rPr>
        <w:t>обучающихся</w:t>
      </w:r>
      <w:r w:rsidR="00754993">
        <w:rPr>
          <w:rFonts w:ascii="Times New Roman" w:hAnsi="Times New Roman" w:cs="Times New Roman"/>
          <w:sz w:val="28"/>
          <w:szCs w:val="28"/>
        </w:rPr>
        <w:t>.</w:t>
      </w:r>
    </w:p>
    <w:p w14:paraId="7F74D808" w14:textId="77777777" w:rsidR="00103671" w:rsidRDefault="00103671" w:rsidP="00D369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671">
        <w:rPr>
          <w:rFonts w:ascii="Times New Roman" w:hAnsi="Times New Roman" w:cs="Times New Roman"/>
          <w:sz w:val="28"/>
          <w:szCs w:val="28"/>
        </w:rPr>
        <w:t>На 2 этапе проекта все участники прошли не менее 3 онлайн-диагностик: • «</w:t>
      </w:r>
      <w:r w:rsidR="00A271FD">
        <w:rPr>
          <w:rFonts w:ascii="Times New Roman" w:hAnsi="Times New Roman" w:cs="Times New Roman"/>
          <w:sz w:val="28"/>
          <w:szCs w:val="28"/>
        </w:rPr>
        <w:t>Понимаю себя</w:t>
      </w:r>
      <w:r w:rsidRPr="00103671">
        <w:rPr>
          <w:rFonts w:ascii="Times New Roman" w:hAnsi="Times New Roman" w:cs="Times New Roman"/>
          <w:sz w:val="28"/>
          <w:szCs w:val="28"/>
        </w:rPr>
        <w:t>» (диагностика ценностных ориентиров и жизненных установок); • «Как я выбираю профессию?» (диагностику готовности к выбору); • «</w:t>
      </w:r>
      <w:r w:rsidR="00120A36">
        <w:rPr>
          <w:rFonts w:ascii="Times New Roman" w:hAnsi="Times New Roman" w:cs="Times New Roman"/>
          <w:sz w:val="28"/>
          <w:szCs w:val="28"/>
        </w:rPr>
        <w:t>Осознаю</w:t>
      </w:r>
      <w:r w:rsidRPr="00103671">
        <w:rPr>
          <w:rFonts w:ascii="Times New Roman" w:hAnsi="Times New Roman" w:cs="Times New Roman"/>
          <w:sz w:val="28"/>
          <w:szCs w:val="28"/>
        </w:rPr>
        <w:t xml:space="preserve">» (диагностика профессиональных склонностей). По результатам тестирования с обучающимися проведены групповые консультации и выданы индивидуальные рекомендации. 3 этап - профессиональные пробы - прошли в  </w:t>
      </w:r>
      <w:r w:rsidR="00120A36">
        <w:rPr>
          <w:rFonts w:ascii="Times New Roman" w:hAnsi="Times New Roman" w:cs="Times New Roman"/>
          <w:sz w:val="28"/>
          <w:szCs w:val="28"/>
        </w:rPr>
        <w:t>ГБПОУ «Георгиевский колледж»</w:t>
      </w:r>
      <w:r w:rsidR="00C850B4">
        <w:rPr>
          <w:rFonts w:ascii="Times New Roman" w:hAnsi="Times New Roman" w:cs="Times New Roman"/>
          <w:sz w:val="28"/>
          <w:szCs w:val="28"/>
        </w:rPr>
        <w:t>, ГБПОУ ГТМАУ.</w:t>
      </w:r>
    </w:p>
    <w:p w14:paraId="40909514" w14:textId="77777777" w:rsidR="000B1987" w:rsidRDefault="00C850B4" w:rsidP="00D369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0B4">
        <w:rPr>
          <w:rFonts w:ascii="Times New Roman" w:hAnsi="Times New Roman" w:cs="Times New Roman"/>
          <w:sz w:val="28"/>
          <w:szCs w:val="28"/>
        </w:rPr>
        <w:t xml:space="preserve">Исходя из проведенного анализа участия </w:t>
      </w:r>
      <w:r>
        <w:rPr>
          <w:rFonts w:ascii="Times New Roman" w:hAnsi="Times New Roman" w:cs="Times New Roman"/>
          <w:sz w:val="28"/>
          <w:szCs w:val="28"/>
        </w:rPr>
        <w:t>обучающихся школы</w:t>
      </w:r>
      <w:r w:rsidRPr="00C850B4">
        <w:rPr>
          <w:rFonts w:ascii="Times New Roman" w:hAnsi="Times New Roman" w:cs="Times New Roman"/>
          <w:sz w:val="28"/>
          <w:szCs w:val="28"/>
        </w:rPr>
        <w:t xml:space="preserve"> в указанн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850B4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е в 2022 году,</w:t>
      </w:r>
      <w:r w:rsidRPr="00C850B4">
        <w:rPr>
          <w:rFonts w:ascii="Times New Roman" w:hAnsi="Times New Roman" w:cs="Times New Roman"/>
          <w:sz w:val="28"/>
          <w:szCs w:val="28"/>
        </w:rPr>
        <w:t xml:space="preserve"> показатели по достижению указанн</w:t>
      </w:r>
      <w:r w:rsidR="000B1987">
        <w:rPr>
          <w:rFonts w:ascii="Times New Roman" w:hAnsi="Times New Roman" w:cs="Times New Roman"/>
          <w:sz w:val="28"/>
          <w:szCs w:val="28"/>
        </w:rPr>
        <w:t>ых результатов выполнены 100%</w:t>
      </w:r>
      <w:r w:rsidRPr="00C850B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5B408F2" w14:textId="77777777" w:rsidR="00AB2713" w:rsidRDefault="00C850B4" w:rsidP="00D369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0B4">
        <w:rPr>
          <w:rFonts w:ascii="Times New Roman" w:hAnsi="Times New Roman" w:cs="Times New Roman"/>
          <w:sz w:val="28"/>
          <w:szCs w:val="28"/>
        </w:rPr>
        <w:t>Вс</w:t>
      </w:r>
      <w:r w:rsidR="000B1987">
        <w:rPr>
          <w:rFonts w:ascii="Times New Roman" w:hAnsi="Times New Roman" w:cs="Times New Roman"/>
          <w:sz w:val="28"/>
          <w:szCs w:val="28"/>
        </w:rPr>
        <w:t xml:space="preserve">е участники проекта, в личных кабинетах, получили </w:t>
      </w:r>
      <w:r w:rsidR="002A150C">
        <w:rPr>
          <w:rFonts w:ascii="Times New Roman" w:hAnsi="Times New Roman" w:cs="Times New Roman"/>
          <w:sz w:val="28"/>
          <w:szCs w:val="28"/>
        </w:rPr>
        <w:t xml:space="preserve">результаты тестирования и </w:t>
      </w:r>
      <w:r w:rsidR="000B1987">
        <w:rPr>
          <w:rFonts w:ascii="Times New Roman" w:hAnsi="Times New Roman" w:cs="Times New Roman"/>
          <w:sz w:val="28"/>
          <w:szCs w:val="28"/>
        </w:rPr>
        <w:t>рекомендации</w:t>
      </w:r>
      <w:r w:rsidRPr="00C850B4">
        <w:rPr>
          <w:rFonts w:ascii="Times New Roman" w:hAnsi="Times New Roman" w:cs="Times New Roman"/>
          <w:sz w:val="28"/>
          <w:szCs w:val="28"/>
        </w:rPr>
        <w:t xml:space="preserve"> </w:t>
      </w:r>
      <w:r w:rsidR="001A56BF">
        <w:rPr>
          <w:rFonts w:ascii="Times New Roman" w:hAnsi="Times New Roman" w:cs="Times New Roman"/>
          <w:sz w:val="28"/>
          <w:szCs w:val="28"/>
        </w:rPr>
        <w:t>о профилях обучения, направле</w:t>
      </w:r>
      <w:r w:rsidR="009B2285">
        <w:rPr>
          <w:rFonts w:ascii="Times New Roman" w:hAnsi="Times New Roman" w:cs="Times New Roman"/>
          <w:sz w:val="28"/>
          <w:szCs w:val="28"/>
        </w:rPr>
        <w:t xml:space="preserve">ниях образования, склонностях, </w:t>
      </w:r>
      <w:r w:rsidR="001A56BF">
        <w:rPr>
          <w:rFonts w:ascii="Times New Roman" w:hAnsi="Times New Roman" w:cs="Times New Roman"/>
          <w:sz w:val="28"/>
          <w:szCs w:val="28"/>
        </w:rPr>
        <w:t>способностях</w:t>
      </w:r>
      <w:r w:rsidR="00AB2713">
        <w:rPr>
          <w:rFonts w:ascii="Times New Roman" w:hAnsi="Times New Roman" w:cs="Times New Roman"/>
          <w:sz w:val="28"/>
          <w:szCs w:val="28"/>
        </w:rPr>
        <w:t xml:space="preserve"> и рекомендуемых профессиях.</w:t>
      </w:r>
    </w:p>
    <w:p w14:paraId="66C7D5DF" w14:textId="77777777" w:rsidR="00C850B4" w:rsidRDefault="007C1227" w:rsidP="00D369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C850B4" w:rsidRPr="00C850B4">
        <w:rPr>
          <w:rFonts w:ascii="Times New Roman" w:hAnsi="Times New Roman" w:cs="Times New Roman"/>
          <w:sz w:val="28"/>
          <w:szCs w:val="28"/>
        </w:rPr>
        <w:t xml:space="preserve">результаты тестирования и рекомендации для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необходимо использовать в дальнейшей работе по </w:t>
      </w:r>
      <w:r w:rsidR="00C850B4" w:rsidRPr="00C850B4">
        <w:rPr>
          <w:rFonts w:ascii="Times New Roman" w:hAnsi="Times New Roman" w:cs="Times New Roman"/>
          <w:sz w:val="28"/>
          <w:szCs w:val="28"/>
        </w:rPr>
        <w:t>организационно-педагогическо</w:t>
      </w:r>
      <w:r w:rsidR="00D369EE">
        <w:rPr>
          <w:rFonts w:ascii="Times New Roman" w:hAnsi="Times New Roman" w:cs="Times New Roman"/>
          <w:sz w:val="28"/>
          <w:szCs w:val="28"/>
        </w:rPr>
        <w:t>му</w:t>
      </w:r>
      <w:r w:rsidR="00C850B4" w:rsidRPr="00C850B4">
        <w:rPr>
          <w:rFonts w:ascii="Times New Roman" w:hAnsi="Times New Roman" w:cs="Times New Roman"/>
          <w:sz w:val="28"/>
          <w:szCs w:val="28"/>
        </w:rPr>
        <w:t xml:space="preserve"> сопровождени</w:t>
      </w:r>
      <w:r w:rsidR="00D369EE">
        <w:rPr>
          <w:rFonts w:ascii="Times New Roman" w:hAnsi="Times New Roman" w:cs="Times New Roman"/>
          <w:sz w:val="28"/>
          <w:szCs w:val="28"/>
        </w:rPr>
        <w:t>ю</w:t>
      </w:r>
      <w:r w:rsidR="00C850B4" w:rsidRPr="00C850B4">
        <w:rPr>
          <w:rFonts w:ascii="Times New Roman" w:hAnsi="Times New Roman" w:cs="Times New Roman"/>
          <w:sz w:val="28"/>
          <w:szCs w:val="28"/>
        </w:rPr>
        <w:t xml:space="preserve"> профессионального самоопределения обучающихся.</w:t>
      </w:r>
    </w:p>
    <w:p w14:paraId="1B64C16D" w14:textId="77777777" w:rsidR="00290042" w:rsidRPr="00290042" w:rsidRDefault="00290042" w:rsidP="002900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0042">
        <w:rPr>
          <w:rFonts w:ascii="Times New Roman" w:hAnsi="Times New Roman" w:cs="Times New Roman"/>
          <w:sz w:val="28"/>
          <w:szCs w:val="28"/>
        </w:rPr>
        <w:t>22 апреля 2023 года обучающиеся МБОУ СОШ №12 станицы Незлобной посетили интерактивный исторический парк «Россия – Моя история», в городе Пятигорске.</w:t>
      </w:r>
    </w:p>
    <w:p w14:paraId="035D3E47" w14:textId="77777777" w:rsidR="00290042" w:rsidRPr="00290042" w:rsidRDefault="00290042" w:rsidP="002900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0042">
        <w:rPr>
          <w:rFonts w:ascii="Times New Roman" w:hAnsi="Times New Roman" w:cs="Times New Roman"/>
          <w:sz w:val="28"/>
          <w:szCs w:val="28"/>
        </w:rPr>
        <w:lastRenderedPageBreak/>
        <w:t>В начале работы в каждом зале ребята смотрели небольшую инструкцию, после,  отправлялись решать задания на сенсорных панелях. Правильное решение заданий позволило им открыть видео, знакомящее с профессиональными отраслями.</w:t>
      </w:r>
    </w:p>
    <w:p w14:paraId="2B2AEECE" w14:textId="77777777" w:rsidR="00290042" w:rsidRPr="00290042" w:rsidRDefault="00290042" w:rsidP="002900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0042">
        <w:rPr>
          <w:rFonts w:ascii="Times New Roman" w:hAnsi="Times New Roman" w:cs="Times New Roman"/>
          <w:sz w:val="28"/>
          <w:szCs w:val="28"/>
        </w:rPr>
        <w:t>Ребята проверяли знания по десяти профессиональным средам - «индустриальной», «здоровой», «комфортной», «безопасной», «умной», «социальной», «деловой», «сельское хозяйство» и «креативной».</w:t>
      </w:r>
    </w:p>
    <w:p w14:paraId="2918137A" w14:textId="77777777" w:rsidR="00290042" w:rsidRPr="00290042" w:rsidRDefault="00290042" w:rsidP="002900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0042">
        <w:rPr>
          <w:rFonts w:ascii="Times New Roman" w:hAnsi="Times New Roman" w:cs="Times New Roman"/>
          <w:sz w:val="28"/>
          <w:szCs w:val="28"/>
        </w:rPr>
        <w:t>Выставка проводится в рамках федерального проекта и цифровой платформы «Билет в будущее». Школьники, в игровом и познавательном формате при помощи симуляторов и мультимедийных технологий открыли для себя более 400 востребованных профессий (это более 90% рынка профессий нашей страны).</w:t>
      </w:r>
    </w:p>
    <w:p w14:paraId="1BB00378" w14:textId="77777777" w:rsidR="00290042" w:rsidRPr="00290042" w:rsidRDefault="00290042" w:rsidP="002900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81C565" w14:textId="77777777" w:rsidR="00D369EE" w:rsidRDefault="00D369EE" w:rsidP="00D369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7E935F" w14:textId="77777777" w:rsidR="00D369EE" w:rsidRPr="005E0B74" w:rsidRDefault="00D369EE" w:rsidP="001770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369EE" w:rsidRPr="005E0B74" w:rsidSect="00830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0B74"/>
    <w:rsid w:val="000B1987"/>
    <w:rsid w:val="00103671"/>
    <w:rsid w:val="00120A36"/>
    <w:rsid w:val="0017701E"/>
    <w:rsid w:val="00190AA5"/>
    <w:rsid w:val="001A56BF"/>
    <w:rsid w:val="001C6C69"/>
    <w:rsid w:val="00290042"/>
    <w:rsid w:val="002A150C"/>
    <w:rsid w:val="00410AE6"/>
    <w:rsid w:val="005C5248"/>
    <w:rsid w:val="005E0B74"/>
    <w:rsid w:val="00754993"/>
    <w:rsid w:val="007C1227"/>
    <w:rsid w:val="008303F3"/>
    <w:rsid w:val="00836D7C"/>
    <w:rsid w:val="008F78C4"/>
    <w:rsid w:val="00914E59"/>
    <w:rsid w:val="0098632B"/>
    <w:rsid w:val="009B2285"/>
    <w:rsid w:val="00A271FD"/>
    <w:rsid w:val="00AB2713"/>
    <w:rsid w:val="00BB7EAF"/>
    <w:rsid w:val="00C850B4"/>
    <w:rsid w:val="00CE139A"/>
    <w:rsid w:val="00D369EE"/>
    <w:rsid w:val="00FC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B5821"/>
  <w15:docId w15:val="{EBC1BDB8-D958-4BC9-957B-AE376C905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 28-6</dc:creator>
  <cp:keywords/>
  <dc:description/>
  <cp:lastModifiedBy>Милания</cp:lastModifiedBy>
  <cp:revision>6</cp:revision>
  <dcterms:created xsi:type="dcterms:W3CDTF">2023-04-05T14:42:00Z</dcterms:created>
  <dcterms:modified xsi:type="dcterms:W3CDTF">2023-06-27T12:44:00Z</dcterms:modified>
</cp:coreProperties>
</file>